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B6DA8" w14:textId="77777777" w:rsidR="00F1368F" w:rsidRDefault="00F1368F" w:rsidP="00F1368F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PUC Docket</w:t>
      </w:r>
      <w:r w:rsidRPr="007727BC">
        <w:rPr>
          <w:sz w:val="24"/>
          <w:szCs w:val="24"/>
        </w:rPr>
        <w:t xml:space="preserve"> NO. </w:t>
      </w:r>
      <w:r>
        <w:rPr>
          <w:sz w:val="24"/>
          <w:szCs w:val="24"/>
        </w:rPr>
        <w:t>53979</w:t>
      </w:r>
    </w:p>
    <w:p w14:paraId="644D46C8" w14:textId="77777777" w:rsidR="00C97913" w:rsidRDefault="00C97913" w:rsidP="00C9791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SOAH Docket No. 473-22-08897</w:t>
      </w:r>
    </w:p>
    <w:p w14:paraId="3D600214" w14:textId="77777777" w:rsidR="00C97913" w:rsidRPr="007727BC" w:rsidRDefault="00C97913" w:rsidP="00A34672">
      <w:pPr>
        <w:pStyle w:val="Docketnumber"/>
        <w:rPr>
          <w:sz w:val="24"/>
          <w:szCs w:val="24"/>
        </w:rPr>
      </w:pPr>
    </w:p>
    <w:p w14:paraId="15E369A0" w14:textId="77777777" w:rsidR="00A34672" w:rsidRPr="007727BC" w:rsidRDefault="00A34672" w:rsidP="00A34672">
      <w:pPr>
        <w:pStyle w:val="Docketnumber"/>
        <w:rPr>
          <w:b w:val="0"/>
        </w:rPr>
      </w:pPr>
    </w:p>
    <w:tbl>
      <w:tblPr>
        <w:tblW w:w="9869" w:type="dxa"/>
        <w:jc w:val="center"/>
        <w:tblLook w:val="01E0" w:firstRow="1" w:lastRow="1" w:firstColumn="1" w:lastColumn="1" w:noHBand="0" w:noVBand="0"/>
      </w:tblPr>
      <w:tblGrid>
        <w:gridCol w:w="4799"/>
        <w:gridCol w:w="451"/>
        <w:gridCol w:w="4619"/>
      </w:tblGrid>
      <w:tr w:rsidR="00A34672" w:rsidRPr="007727BC" w14:paraId="2BBB2128" w14:textId="77777777" w:rsidTr="00A83810">
        <w:trPr>
          <w:trHeight w:val="886"/>
          <w:jc w:val="center"/>
        </w:trPr>
        <w:tc>
          <w:tcPr>
            <w:tcW w:w="479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583"/>
            </w:tblGrid>
            <w:tr w:rsidR="00A34672" w:rsidRPr="007727BC" w14:paraId="7AA3DA19" w14:textId="77777777" w:rsidTr="00A83810">
              <w:trPr>
                <w:trHeight w:val="383"/>
              </w:trPr>
              <w:tc>
                <w:tcPr>
                  <w:tcW w:w="0" w:type="auto"/>
                </w:tcPr>
                <w:p w14:paraId="0702347A" w14:textId="3B404054" w:rsidR="00A34672" w:rsidRPr="007727BC" w:rsidRDefault="00E73ADA" w:rsidP="00CF4133">
                  <w:pPr>
                    <w:pStyle w:val="Default"/>
                  </w:pPr>
                  <w:r w:rsidRPr="00E73ADA">
                    <w:rPr>
                      <w:b/>
                      <w:caps/>
                    </w:rPr>
                    <w:t>APPLICATION OF ENTERGY</w:t>
                  </w:r>
                  <w:r w:rsidR="00C97913">
                    <w:rPr>
                      <w:b/>
                      <w:caps/>
                    </w:rPr>
                    <w:t xml:space="preserve"> TEXAS, INC. TO REVISE FIXED FUEL FACTOR (SCHEDULE FF) IN COMPLIANCE WITH ORDER IN </w:t>
                  </w:r>
                  <w:r w:rsidRPr="00E73ADA">
                    <w:rPr>
                      <w:b/>
                      <w:caps/>
                    </w:rPr>
                    <w:t>DOCKET NO. 32915</w:t>
                  </w:r>
                </w:p>
              </w:tc>
            </w:tr>
          </w:tbl>
          <w:p w14:paraId="7AF2F09B" w14:textId="77777777" w:rsidR="00A34672" w:rsidRPr="007727BC" w:rsidRDefault="00A34672" w:rsidP="00A83810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</w:p>
        </w:tc>
        <w:tc>
          <w:tcPr>
            <w:tcW w:w="451" w:type="dxa"/>
          </w:tcPr>
          <w:p w14:paraId="55057081" w14:textId="77777777" w:rsidR="00A34672" w:rsidRPr="007727BC" w:rsidRDefault="00A34672" w:rsidP="00A83810">
            <w:pPr>
              <w:rPr>
                <w:b/>
              </w:rPr>
            </w:pPr>
            <w:r w:rsidRPr="007727BC">
              <w:rPr>
                <w:b/>
              </w:rPr>
              <w:t>§</w:t>
            </w:r>
          </w:p>
          <w:p w14:paraId="4CB9EAFD" w14:textId="77777777" w:rsidR="00A34672" w:rsidRPr="007727BC" w:rsidRDefault="00A34672" w:rsidP="00A83810">
            <w:pPr>
              <w:rPr>
                <w:b/>
              </w:rPr>
            </w:pPr>
            <w:r w:rsidRPr="007727BC">
              <w:rPr>
                <w:b/>
              </w:rPr>
              <w:t>§</w:t>
            </w:r>
          </w:p>
          <w:p w14:paraId="1378DBDB" w14:textId="77777777" w:rsidR="00A34672" w:rsidRDefault="00A34672" w:rsidP="00A83810">
            <w:pPr>
              <w:rPr>
                <w:b/>
              </w:rPr>
            </w:pPr>
            <w:r w:rsidRPr="007727BC">
              <w:rPr>
                <w:b/>
              </w:rPr>
              <w:t>§</w:t>
            </w:r>
          </w:p>
          <w:p w14:paraId="5C3B909D" w14:textId="77777777" w:rsidR="00C97913" w:rsidRDefault="00C97913" w:rsidP="00C97913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427C687" w14:textId="77777777" w:rsidR="00C97913" w:rsidRDefault="00C97913" w:rsidP="00C97913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E972246" w14:textId="76616665" w:rsidR="00BB543A" w:rsidRPr="007727BC" w:rsidRDefault="00BB543A" w:rsidP="00A83810">
            <w:pPr>
              <w:rPr>
                <w:b/>
              </w:rPr>
            </w:pPr>
          </w:p>
        </w:tc>
        <w:tc>
          <w:tcPr>
            <w:tcW w:w="4619" w:type="dxa"/>
          </w:tcPr>
          <w:p w14:paraId="3A746BF8" w14:textId="77777777" w:rsidR="00F1368F" w:rsidRPr="007727BC" w:rsidRDefault="00F1368F" w:rsidP="00F1368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727BC">
              <w:rPr>
                <w:bCs/>
              </w:rPr>
              <w:t>PUBLIC UTILITY COMMISSION</w:t>
            </w:r>
          </w:p>
          <w:p w14:paraId="1F5ECE2E" w14:textId="13188053" w:rsidR="00F1368F" w:rsidRDefault="00F1368F" w:rsidP="00F1368F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OF TEXAS </w:t>
            </w:r>
          </w:p>
          <w:p w14:paraId="2DFF99D0" w14:textId="77777777" w:rsidR="00F1368F" w:rsidRPr="007727BC" w:rsidRDefault="00F1368F" w:rsidP="00F1368F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CE57F74" w14:textId="77777777" w:rsidR="00C97913" w:rsidRDefault="00C97913" w:rsidP="00A83810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STATE OFFICE OF ADMINISTRATIVE HEARINGS</w:t>
            </w:r>
            <w:r w:rsidRPr="007727BC">
              <w:rPr>
                <w:bCs/>
              </w:rPr>
              <w:t xml:space="preserve"> </w:t>
            </w:r>
          </w:p>
          <w:p w14:paraId="58D62E4D" w14:textId="47489FC8" w:rsidR="00C97913" w:rsidRPr="007727BC" w:rsidRDefault="00C97913" w:rsidP="00F1368F">
            <w:pPr>
              <w:pStyle w:val="Docketstyle"/>
              <w:spacing w:line="240" w:lineRule="auto"/>
              <w:rPr>
                <w:bCs/>
              </w:rPr>
            </w:pPr>
          </w:p>
        </w:tc>
      </w:tr>
    </w:tbl>
    <w:p w14:paraId="44F3C58F" w14:textId="77777777" w:rsidR="00A202EE" w:rsidRDefault="00A202EE" w:rsidP="006778F0">
      <w:pPr>
        <w:pStyle w:val="Header"/>
        <w:jc w:val="center"/>
        <w:rPr>
          <w:rFonts w:ascii="Times New Roman Bold" w:hAnsi="Times New Roman Bold"/>
          <w:b/>
          <w:caps/>
          <w:kern w:val="2"/>
        </w:rPr>
      </w:pPr>
    </w:p>
    <w:p w14:paraId="56EEEA78" w14:textId="2F2C8841" w:rsidR="001949A6" w:rsidRDefault="001949A6" w:rsidP="006778F0">
      <w:pPr>
        <w:pStyle w:val="Header"/>
        <w:jc w:val="center"/>
        <w:rPr>
          <w:b/>
        </w:rPr>
      </w:pPr>
      <w:r w:rsidRPr="00D215CE">
        <w:rPr>
          <w:rFonts w:ascii="Times New Roman Bold" w:hAnsi="Times New Roman Bold"/>
          <w:b/>
          <w:caps/>
          <w:kern w:val="2"/>
        </w:rPr>
        <w:t>COMMISSION STAFF’s</w:t>
      </w:r>
      <w:r w:rsidR="001365DB">
        <w:rPr>
          <w:rFonts w:ascii="Times New Roman Bold" w:hAnsi="Times New Roman Bold"/>
          <w:b/>
          <w:caps/>
          <w:kern w:val="2"/>
        </w:rPr>
        <w:t xml:space="preserve"> </w:t>
      </w:r>
      <w:r w:rsidR="00E73ADA">
        <w:rPr>
          <w:rFonts w:ascii="Times New Roman Bold" w:hAnsi="Times New Roman Bold"/>
          <w:b/>
          <w:caps/>
          <w:kern w:val="2"/>
        </w:rPr>
        <w:t>FIRST</w:t>
      </w:r>
      <w:r w:rsidR="009C3CBC">
        <w:rPr>
          <w:rFonts w:ascii="Times New Roman Bold" w:hAnsi="Times New Roman Bold"/>
          <w:b/>
          <w:caps/>
          <w:kern w:val="2"/>
        </w:rPr>
        <w:t xml:space="preserve"> </w:t>
      </w:r>
      <w:r w:rsidR="00CB0E34">
        <w:rPr>
          <w:rFonts w:ascii="Times New Roman Bold" w:hAnsi="Times New Roman Bold"/>
          <w:b/>
          <w:caps/>
          <w:kern w:val="2"/>
        </w:rPr>
        <w:t>REQUEST FOR EXTENSION</w:t>
      </w:r>
    </w:p>
    <w:p w14:paraId="26A5F089" w14:textId="77777777" w:rsidR="00436568" w:rsidRPr="00436568" w:rsidRDefault="00436568" w:rsidP="006778F0">
      <w:pPr>
        <w:outlineLvl w:val="3"/>
        <w:rPr>
          <w:rFonts w:ascii="Times New Roman Bold" w:hAnsi="Times New Roman Bold"/>
          <w:b/>
          <w:caps/>
          <w:szCs w:val="24"/>
        </w:rPr>
      </w:pPr>
    </w:p>
    <w:p w14:paraId="15A94979" w14:textId="28A38DAB" w:rsidR="00E173D5" w:rsidRDefault="00E173D5" w:rsidP="00E173D5">
      <w:pPr>
        <w:spacing w:line="360" w:lineRule="auto"/>
        <w:ind w:firstLine="720"/>
        <w:outlineLvl w:val="3"/>
      </w:pPr>
      <w:r w:rsidRPr="00901D38">
        <w:t xml:space="preserve">On </w:t>
      </w:r>
      <w:r w:rsidR="00E73ADA">
        <w:t>August 18</w:t>
      </w:r>
      <w:r w:rsidRPr="00901D38">
        <w:t xml:space="preserve">, 2022, </w:t>
      </w:r>
      <w:r w:rsidR="00E73ADA">
        <w:t>Entergy Texas, Inc. (ETI) f</w:t>
      </w:r>
      <w:r w:rsidRPr="00901D38">
        <w:t xml:space="preserve">iled an application to </w:t>
      </w:r>
      <w:r w:rsidR="00E73ADA">
        <w:t xml:space="preserve">revise its fuel factors using the formula approved in docket No. 32915. </w:t>
      </w:r>
      <w:r w:rsidRPr="00901D38">
        <w:t xml:space="preserve"> </w:t>
      </w:r>
      <w:r w:rsidR="00C97913">
        <w:t xml:space="preserve">On August 19, 2022, the </w:t>
      </w:r>
      <w:r w:rsidR="00F1368F">
        <w:t xml:space="preserve">Public Utility Commission of Texas (Commission) referred the docket to the State Office of Administrative Hearings to conduct a hearing and issue a proposal for decision if necessary to resolve any issues that are contested by the parties. </w:t>
      </w:r>
    </w:p>
    <w:p w14:paraId="3D131CB2" w14:textId="49A54FED" w:rsidR="00C939C1" w:rsidRDefault="00E173D5" w:rsidP="00E34517">
      <w:pPr>
        <w:spacing w:line="360" w:lineRule="auto"/>
        <w:ind w:firstLine="720"/>
        <w:rPr>
          <w:szCs w:val="24"/>
        </w:rPr>
      </w:pPr>
      <w:r>
        <w:t xml:space="preserve">On </w:t>
      </w:r>
      <w:r w:rsidR="00E73ADA">
        <w:t xml:space="preserve">August </w:t>
      </w:r>
      <w:r w:rsidR="00C97913">
        <w:t>22</w:t>
      </w:r>
      <w:r>
        <w:t xml:space="preserve">, 2022, the administrative law judge (ALJ) filed Order No. </w:t>
      </w:r>
      <w:r w:rsidR="00E73ADA">
        <w:t>1</w:t>
      </w:r>
      <w:r>
        <w:t xml:space="preserve">, establishing a deadline of </w:t>
      </w:r>
      <w:r w:rsidR="00E73ADA">
        <w:t>August 24</w:t>
      </w:r>
      <w:r>
        <w:t>, 2022</w:t>
      </w:r>
      <w:r w:rsidR="00E34517">
        <w:t>,</w:t>
      </w:r>
      <w:r>
        <w:t xml:space="preserve"> for</w:t>
      </w:r>
      <w:r w:rsidR="00E73ADA">
        <w:t xml:space="preserve"> </w:t>
      </w:r>
      <w:r w:rsidR="00F1368F">
        <w:t xml:space="preserve">Commission </w:t>
      </w:r>
      <w:r w:rsidR="00E73ADA">
        <w:t xml:space="preserve">Staff (Staff) </w:t>
      </w:r>
      <w:r>
        <w:t xml:space="preserve">to file </w:t>
      </w:r>
      <w:r w:rsidR="00E73ADA">
        <w:t>its recommendation on the sufficiency of ETI’s Application and proposed notice.</w:t>
      </w:r>
    </w:p>
    <w:p w14:paraId="2140ADEF" w14:textId="52964B96" w:rsidR="00C939C1" w:rsidRDefault="00C939C1" w:rsidP="00E34517">
      <w:pPr>
        <w:spacing w:before="120" w:after="120" w:line="360" w:lineRule="auto"/>
        <w:jc w:val="center"/>
        <w:outlineLvl w:val="3"/>
        <w:rPr>
          <w:szCs w:val="24"/>
        </w:rPr>
      </w:pPr>
      <w:r>
        <w:rPr>
          <w:b/>
          <w:bCs/>
          <w:smallCaps/>
          <w:szCs w:val="24"/>
        </w:rPr>
        <w:t>I.</w:t>
      </w:r>
      <w:r>
        <w:rPr>
          <w:b/>
          <w:bCs/>
          <w:smallCaps/>
          <w:szCs w:val="24"/>
        </w:rPr>
        <w:tab/>
      </w:r>
      <w:r w:rsidR="000458EA">
        <w:rPr>
          <w:b/>
          <w:bCs/>
          <w:smallCaps/>
          <w:szCs w:val="24"/>
        </w:rPr>
        <w:t>REQUEST FOR EXTENSION</w:t>
      </w:r>
    </w:p>
    <w:p w14:paraId="08750B26" w14:textId="2D6A1A9D" w:rsidR="00F2456E" w:rsidRDefault="00F2456E" w:rsidP="00F2456E">
      <w:pPr>
        <w:spacing w:line="360" w:lineRule="auto"/>
        <w:outlineLvl w:val="3"/>
      </w:pPr>
      <w:r>
        <w:rPr>
          <w:szCs w:val="24"/>
        </w:rPr>
        <w:tab/>
      </w:r>
      <w:r>
        <w:t xml:space="preserve">Under </w:t>
      </w:r>
      <w:r w:rsidRPr="00AC47E6">
        <w:t xml:space="preserve">16 </w:t>
      </w:r>
      <w:r>
        <w:t>Texas Administrative Code (</w:t>
      </w:r>
      <w:r w:rsidRPr="00AC47E6">
        <w:t>TAC</w:t>
      </w:r>
      <w:r>
        <w:t>)</w:t>
      </w:r>
      <w:r w:rsidRPr="00AC47E6">
        <w:t xml:space="preserve"> § 22.4(b), Staff may request that the time allowed for filing any documents be extended for good cause. </w:t>
      </w:r>
      <w:r w:rsidR="00C06056">
        <w:t>Staff need</w:t>
      </w:r>
      <w:r w:rsidR="00E73ADA">
        <w:t>s</w:t>
      </w:r>
      <w:r w:rsidR="00E173D5">
        <w:t xml:space="preserve"> more</w:t>
      </w:r>
      <w:r w:rsidR="00C06056">
        <w:t xml:space="preserve"> time to </w:t>
      </w:r>
      <w:r w:rsidR="00E173D5">
        <w:t xml:space="preserve">prepare </w:t>
      </w:r>
      <w:r w:rsidR="00E73ADA">
        <w:t>its recommendation on the sufficiency of ETI’s application and proposed notice</w:t>
      </w:r>
      <w:r w:rsidR="00E173D5">
        <w:t xml:space="preserve">. </w:t>
      </w:r>
      <w:r>
        <w:t xml:space="preserve">Therefore, Staff respectfully requests </w:t>
      </w:r>
      <w:r w:rsidR="00E34517">
        <w:t xml:space="preserve">that </w:t>
      </w:r>
      <w:r w:rsidR="00E73ADA">
        <w:t>its</w:t>
      </w:r>
      <w:r w:rsidR="00E34517">
        <w:t xml:space="preserve"> deadline </w:t>
      </w:r>
      <w:r>
        <w:t xml:space="preserve">be extended to </w:t>
      </w:r>
      <w:r w:rsidR="00793D4E">
        <w:t>August 31</w:t>
      </w:r>
      <w:r>
        <w:t>, 2022.</w:t>
      </w:r>
      <w:r w:rsidR="009D4939">
        <w:t xml:space="preserve"> </w:t>
      </w:r>
    </w:p>
    <w:p w14:paraId="048316E1" w14:textId="77777777" w:rsidR="00E73ADA" w:rsidRDefault="00E73ADA" w:rsidP="00F2456E">
      <w:pPr>
        <w:spacing w:line="360" w:lineRule="auto"/>
        <w:outlineLvl w:val="3"/>
      </w:pPr>
    </w:p>
    <w:p w14:paraId="21E1B5D5" w14:textId="781BE83D" w:rsidR="006778F0" w:rsidRDefault="006778F0" w:rsidP="00E34517">
      <w:pPr>
        <w:keepNext/>
        <w:spacing w:before="120" w:after="120" w:line="360" w:lineRule="auto"/>
        <w:jc w:val="center"/>
        <w:outlineLvl w:val="3"/>
      </w:pPr>
      <w:r>
        <w:rPr>
          <w:b/>
          <w:bCs/>
          <w:smallCaps/>
        </w:rPr>
        <w:t>II.</w:t>
      </w:r>
      <w:r>
        <w:rPr>
          <w:b/>
          <w:bCs/>
          <w:smallCaps/>
        </w:rPr>
        <w:tab/>
      </w:r>
      <w:r w:rsidR="00ED51DD">
        <w:rPr>
          <w:b/>
          <w:bCs/>
          <w:smallCaps/>
        </w:rPr>
        <w:t>CONCLUSION</w:t>
      </w:r>
    </w:p>
    <w:p w14:paraId="62449F81" w14:textId="52A93435" w:rsidR="00ED51DD" w:rsidRDefault="006778F0" w:rsidP="00834CA4">
      <w:pPr>
        <w:keepNext/>
        <w:spacing w:line="360" w:lineRule="auto"/>
        <w:outlineLvl w:val="3"/>
        <w:rPr>
          <w:szCs w:val="24"/>
        </w:rPr>
      </w:pPr>
      <w:r>
        <w:tab/>
      </w:r>
      <w:r w:rsidR="000458EA">
        <w:t xml:space="preserve">Staff respectfully requests the </w:t>
      </w:r>
      <w:r w:rsidR="004D59B1">
        <w:t xml:space="preserve">issuance </w:t>
      </w:r>
      <w:r w:rsidR="000458EA">
        <w:t xml:space="preserve">of an order </w:t>
      </w:r>
      <w:r w:rsidR="009E4DF5">
        <w:t>extending</w:t>
      </w:r>
      <w:r w:rsidR="00E34517">
        <w:t xml:space="preserve"> the</w:t>
      </w:r>
      <w:r w:rsidR="000458EA">
        <w:t xml:space="preserve"> deadline</w:t>
      </w:r>
      <w:r w:rsidR="00E34517">
        <w:t xml:space="preserve"> </w:t>
      </w:r>
      <w:r w:rsidR="00E73ADA">
        <w:t xml:space="preserve">Staff to file its recommendation on the sufficiency of ETI’s Application and proposed notice to </w:t>
      </w:r>
      <w:r w:rsidR="00793D4E">
        <w:t>August 31</w:t>
      </w:r>
      <w:r w:rsidR="000458EA">
        <w:t>, 2022</w:t>
      </w:r>
      <w:r w:rsidR="00EB10E0">
        <w:rPr>
          <w:szCs w:val="24"/>
        </w:rPr>
        <w:t>.</w:t>
      </w:r>
    </w:p>
    <w:p w14:paraId="6FA8FA3A" w14:textId="77777777" w:rsidR="00F2456E" w:rsidRDefault="00F2456E" w:rsidP="006778F0">
      <w:pPr>
        <w:spacing w:line="360" w:lineRule="auto"/>
        <w:outlineLvl w:val="3"/>
        <w:rPr>
          <w:szCs w:val="24"/>
        </w:rPr>
      </w:pPr>
    </w:p>
    <w:p w14:paraId="7DA80149" w14:textId="0BDB0FD1" w:rsidR="005030EF" w:rsidRPr="00FA2D56" w:rsidRDefault="005030EF" w:rsidP="00C21DEB">
      <w:pPr>
        <w:keepNext/>
        <w:spacing w:line="360" w:lineRule="auto"/>
        <w:outlineLvl w:val="3"/>
        <w:rPr>
          <w:szCs w:val="24"/>
        </w:rPr>
      </w:pPr>
      <w:r w:rsidRPr="00FA2D56">
        <w:rPr>
          <w:szCs w:val="24"/>
        </w:rPr>
        <w:lastRenderedPageBreak/>
        <w:t xml:space="preserve">Dated:  </w:t>
      </w:r>
      <w:r w:rsidRPr="00FA2D56">
        <w:rPr>
          <w:szCs w:val="24"/>
        </w:rPr>
        <w:fldChar w:fldCharType="begin"/>
      </w:r>
      <w:r w:rsidRPr="00FA2D56">
        <w:rPr>
          <w:szCs w:val="24"/>
        </w:rPr>
        <w:instrText xml:space="preserve"> DATE \@ "MMMM d, yyyy" </w:instrText>
      </w:r>
      <w:r w:rsidRPr="00FA2D56">
        <w:rPr>
          <w:szCs w:val="24"/>
        </w:rPr>
        <w:fldChar w:fldCharType="separate"/>
      </w:r>
      <w:r w:rsidR="00793D4E">
        <w:rPr>
          <w:noProof/>
          <w:szCs w:val="24"/>
        </w:rPr>
        <w:t>August 25, 2022</w:t>
      </w:r>
      <w:r w:rsidRPr="00FA2D56">
        <w:rPr>
          <w:szCs w:val="24"/>
        </w:rPr>
        <w:fldChar w:fldCharType="end"/>
      </w:r>
    </w:p>
    <w:p w14:paraId="31463D2A" w14:textId="77777777" w:rsidR="00FA284F" w:rsidRPr="009D42EE" w:rsidRDefault="00FA284F" w:rsidP="00C21DEB">
      <w:pPr>
        <w:keepNext/>
      </w:pPr>
    </w:p>
    <w:p w14:paraId="6EA5409B" w14:textId="77777777" w:rsidR="00300B40" w:rsidRDefault="00300B40" w:rsidP="00C21DEB">
      <w:pPr>
        <w:keepNext/>
        <w:spacing w:line="480" w:lineRule="auto"/>
        <w:ind w:left="4320"/>
      </w:pPr>
    </w:p>
    <w:p w14:paraId="54AC7E08" w14:textId="77777777" w:rsidR="00FA284F" w:rsidRPr="008647EB" w:rsidRDefault="00FA284F" w:rsidP="00C21DEB">
      <w:pPr>
        <w:keepNext/>
        <w:spacing w:line="480" w:lineRule="auto"/>
        <w:ind w:left="4320"/>
      </w:pPr>
      <w:r w:rsidRPr="008647EB">
        <w:t>Respectfully Submitted,</w:t>
      </w:r>
    </w:p>
    <w:p w14:paraId="786BDF55" w14:textId="77777777" w:rsidR="00FA284F" w:rsidRPr="00D91433" w:rsidRDefault="00FA284F" w:rsidP="00C21DEB">
      <w:pPr>
        <w:keepNext/>
        <w:ind w:left="4320"/>
        <w:contextualSpacing/>
        <w:rPr>
          <w:b/>
        </w:rPr>
      </w:pPr>
      <w:r w:rsidRPr="00D91433">
        <w:rPr>
          <w:b/>
        </w:rPr>
        <w:t>PUBLIC UTILITY COMMISSION OF TEXAS LEGAL DIVISION</w:t>
      </w:r>
    </w:p>
    <w:p w14:paraId="5D63A555" w14:textId="77777777" w:rsidR="00FA284F" w:rsidRPr="00D91433" w:rsidRDefault="00FA284F" w:rsidP="00C21DEB">
      <w:pPr>
        <w:keepNext/>
        <w:ind w:left="4320"/>
      </w:pPr>
    </w:p>
    <w:p w14:paraId="27A05F68" w14:textId="77777777" w:rsidR="00FA284F" w:rsidRDefault="00FA284F" w:rsidP="00C21DEB">
      <w:pPr>
        <w:keepNext/>
        <w:ind w:left="4320"/>
      </w:pPr>
    </w:p>
    <w:p w14:paraId="0DB09597" w14:textId="7DD3AA84" w:rsidR="00ED51DD" w:rsidRDefault="007B30D3" w:rsidP="00C21DEB">
      <w:pPr>
        <w:keepNext/>
        <w:ind w:left="4320"/>
        <w:rPr>
          <w:snapToGrid w:val="0"/>
          <w:szCs w:val="24"/>
        </w:rPr>
      </w:pPr>
      <w:r>
        <w:rPr>
          <w:snapToGrid w:val="0"/>
          <w:szCs w:val="24"/>
        </w:rPr>
        <w:t>Keith Rogas</w:t>
      </w:r>
    </w:p>
    <w:p w14:paraId="3C418B0E" w14:textId="661BBFE8" w:rsidR="007B30D3" w:rsidRDefault="007B30D3" w:rsidP="00C21DEB">
      <w:pPr>
        <w:keepNext/>
        <w:ind w:left="4320"/>
        <w:rPr>
          <w:snapToGrid w:val="0"/>
          <w:szCs w:val="24"/>
        </w:rPr>
      </w:pPr>
      <w:r>
        <w:rPr>
          <w:snapToGrid w:val="0"/>
          <w:szCs w:val="24"/>
        </w:rPr>
        <w:t>Division Director</w:t>
      </w:r>
    </w:p>
    <w:p w14:paraId="519E0E4F" w14:textId="0208C107" w:rsidR="007B30D3" w:rsidRDefault="007B30D3" w:rsidP="00C21DEB">
      <w:pPr>
        <w:keepNext/>
        <w:ind w:left="4320"/>
        <w:rPr>
          <w:snapToGrid w:val="0"/>
          <w:szCs w:val="24"/>
        </w:rPr>
      </w:pPr>
    </w:p>
    <w:p w14:paraId="24E1D1C8" w14:textId="04A0FB2B" w:rsidR="008C513E" w:rsidRDefault="00E73ADA" w:rsidP="00C21DEB">
      <w:pPr>
        <w:keepNext/>
        <w:ind w:left="4320"/>
        <w:rPr>
          <w:snapToGrid w:val="0"/>
          <w:szCs w:val="24"/>
        </w:rPr>
      </w:pPr>
      <w:r>
        <w:rPr>
          <w:snapToGrid w:val="0"/>
          <w:szCs w:val="24"/>
        </w:rPr>
        <w:t>Sneha Patel</w:t>
      </w:r>
    </w:p>
    <w:p w14:paraId="4DDD51EB" w14:textId="71FE239E" w:rsidR="008C513E" w:rsidRPr="009C773D" w:rsidRDefault="008C513E" w:rsidP="00C21DEB">
      <w:pPr>
        <w:keepNext/>
        <w:ind w:left="4320"/>
        <w:rPr>
          <w:snapToGrid w:val="0"/>
          <w:szCs w:val="24"/>
        </w:rPr>
      </w:pPr>
      <w:r>
        <w:rPr>
          <w:snapToGrid w:val="0"/>
          <w:szCs w:val="24"/>
        </w:rPr>
        <w:t>Managing Attorney</w:t>
      </w:r>
    </w:p>
    <w:p w14:paraId="4A6768F8" w14:textId="77777777" w:rsidR="00ED51DD" w:rsidRPr="009C773D" w:rsidRDefault="00ED51DD" w:rsidP="00C21DEB">
      <w:pPr>
        <w:keepNext/>
        <w:ind w:left="4320"/>
        <w:rPr>
          <w:snapToGrid w:val="0"/>
          <w:szCs w:val="24"/>
        </w:rPr>
      </w:pPr>
    </w:p>
    <w:p w14:paraId="7C32C4E3" w14:textId="77777777" w:rsidR="00ED51DD" w:rsidRPr="009C773D" w:rsidRDefault="00ED51DD" w:rsidP="00C21DEB">
      <w:pPr>
        <w:keepNext/>
        <w:ind w:left="4320"/>
        <w:rPr>
          <w:snapToGrid w:val="0"/>
          <w:szCs w:val="24"/>
        </w:rPr>
      </w:pPr>
    </w:p>
    <w:p w14:paraId="58D95351" w14:textId="28408A89" w:rsidR="008C513E" w:rsidRPr="00CC4FB8" w:rsidRDefault="008C513E" w:rsidP="00C21DEB">
      <w:pPr>
        <w:keepNext/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7A3F9A">
        <w:rPr>
          <w:szCs w:val="24"/>
          <w:u w:val="single"/>
        </w:rPr>
        <w:t xml:space="preserve">/s/ </w:t>
      </w:r>
      <w:r w:rsidR="00E73ADA">
        <w:rPr>
          <w:szCs w:val="24"/>
          <w:u w:val="single"/>
        </w:rPr>
        <w:t>Bradley Reynolds</w:t>
      </w:r>
    </w:p>
    <w:p w14:paraId="5FCB4954" w14:textId="09A6DC15" w:rsidR="008C513E" w:rsidRPr="009C773D" w:rsidRDefault="008C513E" w:rsidP="00C21DEB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>Bradley Reynolds</w:t>
      </w:r>
    </w:p>
    <w:p w14:paraId="6C24BFA7" w14:textId="12EEFF93" w:rsidR="008C513E" w:rsidRDefault="008C513E" w:rsidP="00C21DEB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 xml:space="preserve">State Bar No. </w:t>
      </w:r>
      <w:r w:rsidRPr="009C773D">
        <w:rPr>
          <w:szCs w:val="24"/>
        </w:rPr>
        <w:t>24125839</w:t>
      </w:r>
    </w:p>
    <w:p w14:paraId="642AE122" w14:textId="77777777" w:rsidR="00ED51DD" w:rsidRPr="009C773D" w:rsidRDefault="00ED51DD" w:rsidP="00C21DEB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>1701 N. Congress Ave.</w:t>
      </w:r>
    </w:p>
    <w:p w14:paraId="5C0BB40F" w14:textId="77777777" w:rsidR="00ED51DD" w:rsidRPr="009C773D" w:rsidRDefault="00ED51DD" w:rsidP="00C21DEB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>P.O. Box 13326</w:t>
      </w:r>
    </w:p>
    <w:p w14:paraId="48079411" w14:textId="77777777" w:rsidR="00ED51DD" w:rsidRPr="009C773D" w:rsidRDefault="00ED51DD" w:rsidP="00C21DEB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>Austin, Texas 78711-3326</w:t>
      </w:r>
    </w:p>
    <w:p w14:paraId="65C82A3D" w14:textId="56A42FCE" w:rsidR="00ED51DD" w:rsidRPr="009C773D" w:rsidRDefault="00ED51DD" w:rsidP="00C21DEB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>(512) 936-</w:t>
      </w:r>
      <w:r w:rsidR="00E73ADA">
        <w:rPr>
          <w:snapToGrid w:val="0"/>
          <w:szCs w:val="24"/>
        </w:rPr>
        <w:t>7307</w:t>
      </w:r>
    </w:p>
    <w:p w14:paraId="4B094CBD" w14:textId="77777777" w:rsidR="00ED51DD" w:rsidRPr="009C773D" w:rsidRDefault="00ED51DD" w:rsidP="00C21DEB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>(512) 936-7268 (Fax)</w:t>
      </w:r>
    </w:p>
    <w:p w14:paraId="3ED1BBB0" w14:textId="36880312" w:rsidR="00ED51DD" w:rsidRPr="009C773D" w:rsidRDefault="00E73ADA" w:rsidP="00C21DEB">
      <w:pPr>
        <w:keepNext/>
        <w:ind w:left="3690" w:firstLine="630"/>
        <w:rPr>
          <w:szCs w:val="24"/>
        </w:rPr>
      </w:pPr>
      <w:r>
        <w:rPr>
          <w:szCs w:val="24"/>
        </w:rPr>
        <w:t>Brad.Reynolds</w:t>
      </w:r>
      <w:r w:rsidR="00ED51DD" w:rsidRPr="009C773D">
        <w:rPr>
          <w:szCs w:val="24"/>
        </w:rPr>
        <w:t xml:space="preserve">@puc.texas.gov </w:t>
      </w:r>
    </w:p>
    <w:p w14:paraId="0F1A1E4A" w14:textId="77777777" w:rsidR="00ED51DD" w:rsidRDefault="00ED51DD" w:rsidP="00ED51DD">
      <w:pPr>
        <w:rPr>
          <w:b/>
          <w:caps/>
          <w:szCs w:val="24"/>
        </w:rPr>
      </w:pPr>
    </w:p>
    <w:p w14:paraId="7808BE11" w14:textId="2CC52B65" w:rsidR="00ED51DD" w:rsidRDefault="00ED51DD" w:rsidP="00ED51DD">
      <w:pPr>
        <w:rPr>
          <w:b/>
          <w:caps/>
          <w:szCs w:val="24"/>
        </w:rPr>
      </w:pPr>
    </w:p>
    <w:p w14:paraId="231E8833" w14:textId="655BE371" w:rsidR="00F2456E" w:rsidRDefault="00F2456E" w:rsidP="00ED51DD">
      <w:pPr>
        <w:rPr>
          <w:b/>
          <w:caps/>
          <w:szCs w:val="24"/>
        </w:rPr>
      </w:pPr>
    </w:p>
    <w:p w14:paraId="11315ADE" w14:textId="77777777" w:rsidR="00F2456E" w:rsidRPr="00816E73" w:rsidRDefault="00F2456E" w:rsidP="00ED51DD">
      <w:pPr>
        <w:rPr>
          <w:b/>
          <w:caps/>
          <w:szCs w:val="24"/>
        </w:rPr>
      </w:pPr>
    </w:p>
    <w:p w14:paraId="0270936E" w14:textId="3D6B4FB7" w:rsidR="00ED51DD" w:rsidRPr="009C773D" w:rsidRDefault="00B922E4" w:rsidP="00ED51DD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docket</w:t>
      </w:r>
      <w:r w:rsidR="00ED51DD" w:rsidRPr="009C773D">
        <w:rPr>
          <w:sz w:val="24"/>
          <w:szCs w:val="24"/>
        </w:rPr>
        <w:t xml:space="preserve"> NO. </w:t>
      </w:r>
      <w:r w:rsidR="00E73ADA">
        <w:rPr>
          <w:sz w:val="24"/>
          <w:szCs w:val="24"/>
        </w:rPr>
        <w:t>53979</w:t>
      </w:r>
    </w:p>
    <w:p w14:paraId="33D4A32D" w14:textId="77777777" w:rsidR="00ED51DD" w:rsidRPr="009C773D" w:rsidRDefault="00ED51DD" w:rsidP="00ED51DD">
      <w:pPr>
        <w:keepNext/>
        <w:jc w:val="center"/>
        <w:rPr>
          <w:b/>
          <w:szCs w:val="24"/>
        </w:rPr>
      </w:pPr>
    </w:p>
    <w:p w14:paraId="7F84C25F" w14:textId="77777777" w:rsidR="00ED51DD" w:rsidRPr="009C773D" w:rsidRDefault="00ED51DD" w:rsidP="00ED51DD">
      <w:pPr>
        <w:keepNext/>
        <w:spacing w:line="360" w:lineRule="auto"/>
        <w:jc w:val="center"/>
        <w:rPr>
          <w:b/>
          <w:szCs w:val="24"/>
        </w:rPr>
      </w:pPr>
      <w:bookmarkStart w:id="0" w:name="_Hlk36031982"/>
      <w:r w:rsidRPr="009C773D">
        <w:rPr>
          <w:b/>
          <w:szCs w:val="24"/>
        </w:rPr>
        <w:t>CERTIFICATE OF SERVICE</w:t>
      </w:r>
    </w:p>
    <w:p w14:paraId="2321C33B" w14:textId="78E60BDD" w:rsidR="00ED51DD" w:rsidRPr="009C773D" w:rsidRDefault="00ED51DD" w:rsidP="00ED51DD">
      <w:pPr>
        <w:keepNext/>
        <w:spacing w:line="360" w:lineRule="auto"/>
        <w:ind w:firstLine="720"/>
        <w:rPr>
          <w:szCs w:val="24"/>
        </w:rPr>
      </w:pPr>
      <w:r w:rsidRPr="009C773D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9C773D">
        <w:rPr>
          <w:szCs w:val="24"/>
        </w:rPr>
        <w:fldChar w:fldCharType="begin"/>
      </w:r>
      <w:r w:rsidRPr="009C773D">
        <w:rPr>
          <w:szCs w:val="24"/>
        </w:rPr>
        <w:instrText xml:space="preserve"> DATE \@ "MMMM d, yyyy" </w:instrText>
      </w:r>
      <w:r w:rsidRPr="009C773D">
        <w:rPr>
          <w:szCs w:val="24"/>
        </w:rPr>
        <w:fldChar w:fldCharType="separate"/>
      </w:r>
      <w:r w:rsidR="00793D4E">
        <w:rPr>
          <w:noProof/>
          <w:szCs w:val="24"/>
        </w:rPr>
        <w:t>August 25, 2022</w:t>
      </w:r>
      <w:r w:rsidRPr="009C773D">
        <w:rPr>
          <w:szCs w:val="24"/>
        </w:rPr>
        <w:fldChar w:fldCharType="end"/>
      </w:r>
      <w:r w:rsidRPr="009C773D">
        <w:rPr>
          <w:szCs w:val="24"/>
        </w:rPr>
        <w:t xml:space="preserve"> in accordance with the Order Suspending Rules filed in Project No. 50664</w:t>
      </w:r>
      <w:r w:rsidRPr="009C773D">
        <w:rPr>
          <w:rFonts w:eastAsia="Calibri"/>
          <w:szCs w:val="24"/>
        </w:rPr>
        <w:t>.</w:t>
      </w:r>
    </w:p>
    <w:p w14:paraId="614B66B4" w14:textId="77777777" w:rsidR="00ED51DD" w:rsidRPr="009C773D" w:rsidRDefault="00ED51DD" w:rsidP="00ED51DD">
      <w:pPr>
        <w:keepNext/>
        <w:ind w:firstLine="720"/>
        <w:rPr>
          <w:szCs w:val="24"/>
        </w:rPr>
      </w:pPr>
    </w:p>
    <w:bookmarkEnd w:id="0"/>
    <w:p w14:paraId="4223295F" w14:textId="77777777" w:rsidR="00E73ADA" w:rsidRPr="00CC4FB8" w:rsidRDefault="008C513E" w:rsidP="00E73ADA">
      <w:pPr>
        <w:keepNext/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="00E73ADA" w:rsidRPr="007A3F9A">
        <w:rPr>
          <w:szCs w:val="24"/>
          <w:u w:val="single"/>
        </w:rPr>
        <w:t xml:space="preserve">/s/ </w:t>
      </w:r>
      <w:r w:rsidR="00E73ADA">
        <w:rPr>
          <w:szCs w:val="24"/>
          <w:u w:val="single"/>
        </w:rPr>
        <w:t>Bradley Reynolds</w:t>
      </w:r>
    </w:p>
    <w:p w14:paraId="59F70504" w14:textId="77777777" w:rsidR="00E73ADA" w:rsidRPr="009C773D" w:rsidRDefault="00E73ADA" w:rsidP="00E73ADA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>Bradley Reynolds</w:t>
      </w:r>
    </w:p>
    <w:p w14:paraId="0CBEEAD2" w14:textId="74884CAE" w:rsidR="000A6707" w:rsidRPr="00524189" w:rsidRDefault="000A6707" w:rsidP="00E73ADA">
      <w:pPr>
        <w:rPr>
          <w:szCs w:val="24"/>
        </w:rPr>
      </w:pPr>
    </w:p>
    <w:sectPr w:rsidR="000A6707" w:rsidRPr="00524189" w:rsidSect="00346A1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1579A" w14:textId="77777777" w:rsidR="00A83810" w:rsidRDefault="00A83810">
      <w:r>
        <w:separator/>
      </w:r>
    </w:p>
  </w:endnote>
  <w:endnote w:type="continuationSeparator" w:id="0">
    <w:p w14:paraId="6DC599DE" w14:textId="77777777" w:rsidR="00A83810" w:rsidRDefault="00A83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C0969" w14:textId="77777777" w:rsidR="005200A8" w:rsidRDefault="005200A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31B7B2" w14:textId="77777777" w:rsidR="005200A8" w:rsidRDefault="005200A8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CB63B" w14:textId="797A6030" w:rsidR="007152A5" w:rsidRDefault="007152A5">
    <w:pPr>
      <w:pStyle w:val="Footer"/>
      <w:jc w:val="center"/>
    </w:pPr>
  </w:p>
  <w:p w14:paraId="1A87D306" w14:textId="77777777" w:rsidR="005200A8" w:rsidRDefault="005200A8" w:rsidP="00314D0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A1FA9" w14:textId="4AED4FF9" w:rsidR="007152A5" w:rsidRDefault="007152A5">
    <w:pPr>
      <w:pStyle w:val="Footer"/>
      <w:jc w:val="center"/>
    </w:pPr>
  </w:p>
  <w:p w14:paraId="76CD9E89" w14:textId="77777777" w:rsidR="007152A5" w:rsidRDefault="00715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33A22" w14:textId="77777777" w:rsidR="00A83810" w:rsidRDefault="00A83810">
      <w:r>
        <w:separator/>
      </w:r>
    </w:p>
  </w:footnote>
  <w:footnote w:type="continuationSeparator" w:id="0">
    <w:p w14:paraId="1AFB6FBA" w14:textId="77777777" w:rsidR="00A83810" w:rsidRDefault="00A83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2145856428"/>
      <w:docPartObj>
        <w:docPartGallery w:val="Page Numbers (Top of Page)"/>
        <w:docPartUnique/>
      </w:docPartObj>
    </w:sdtPr>
    <w:sdtEndPr/>
    <w:sdtContent>
      <w:p w14:paraId="5A0437B0" w14:textId="77777777" w:rsidR="00224B8D" w:rsidRPr="00224B8D" w:rsidRDefault="00224B8D">
        <w:pPr>
          <w:pStyle w:val="Header"/>
          <w:jc w:val="right"/>
          <w:rPr>
            <w:sz w:val="20"/>
          </w:rPr>
        </w:pPr>
        <w:r w:rsidRPr="00E34517">
          <w:rPr>
            <w:b/>
            <w:bCs/>
            <w:sz w:val="20"/>
          </w:rPr>
          <w:t xml:space="preserve">Page </w:t>
        </w:r>
        <w:r w:rsidRPr="00E34517">
          <w:rPr>
            <w:b/>
            <w:bCs/>
            <w:sz w:val="20"/>
          </w:rPr>
          <w:fldChar w:fldCharType="begin"/>
        </w:r>
        <w:r w:rsidRPr="00E34517">
          <w:rPr>
            <w:b/>
            <w:bCs/>
            <w:sz w:val="20"/>
          </w:rPr>
          <w:instrText xml:space="preserve"> PAGE </w:instrText>
        </w:r>
        <w:r w:rsidRPr="00E34517">
          <w:rPr>
            <w:b/>
            <w:bCs/>
            <w:sz w:val="20"/>
          </w:rPr>
          <w:fldChar w:fldCharType="separate"/>
        </w:r>
        <w:r w:rsidRPr="00E34517">
          <w:rPr>
            <w:b/>
            <w:bCs/>
            <w:noProof/>
            <w:sz w:val="20"/>
          </w:rPr>
          <w:t>2</w:t>
        </w:r>
        <w:r w:rsidRPr="00E34517">
          <w:rPr>
            <w:b/>
            <w:bCs/>
            <w:sz w:val="20"/>
          </w:rPr>
          <w:fldChar w:fldCharType="end"/>
        </w:r>
        <w:r w:rsidRPr="00E34517">
          <w:rPr>
            <w:b/>
            <w:bCs/>
            <w:sz w:val="20"/>
          </w:rPr>
          <w:t xml:space="preserve"> of</w:t>
        </w:r>
        <w:r w:rsidRPr="00224B8D">
          <w:rPr>
            <w:sz w:val="20"/>
          </w:rPr>
          <w:t xml:space="preserve"> </w:t>
        </w:r>
        <w:r w:rsidRPr="00224B8D">
          <w:rPr>
            <w:b/>
            <w:bCs/>
            <w:sz w:val="20"/>
          </w:rPr>
          <w:fldChar w:fldCharType="begin"/>
        </w:r>
        <w:r w:rsidRPr="00224B8D">
          <w:rPr>
            <w:b/>
            <w:bCs/>
            <w:sz w:val="20"/>
          </w:rPr>
          <w:instrText xml:space="preserve"> NUMPAGES  </w:instrText>
        </w:r>
        <w:r w:rsidRPr="00224B8D">
          <w:rPr>
            <w:b/>
            <w:bCs/>
            <w:sz w:val="20"/>
          </w:rPr>
          <w:fldChar w:fldCharType="separate"/>
        </w:r>
        <w:r w:rsidRPr="00224B8D">
          <w:rPr>
            <w:b/>
            <w:bCs/>
            <w:noProof/>
            <w:sz w:val="20"/>
          </w:rPr>
          <w:t>2</w:t>
        </w:r>
        <w:r w:rsidRPr="00224B8D">
          <w:rPr>
            <w:b/>
            <w:bCs/>
            <w:sz w:val="20"/>
          </w:rPr>
          <w:fldChar w:fldCharType="end"/>
        </w:r>
      </w:p>
    </w:sdtContent>
  </w:sdt>
  <w:p w14:paraId="1A981722" w14:textId="77777777" w:rsidR="00224B8D" w:rsidRDefault="00224B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57590481" w14:textId="75685E3D" w:rsidR="00224B8D" w:rsidRPr="00224B8D" w:rsidRDefault="00793D4E">
        <w:pPr>
          <w:pStyle w:val="Header"/>
          <w:jc w:val="right"/>
          <w:rPr>
            <w:sz w:val="20"/>
          </w:rPr>
        </w:pPr>
      </w:p>
    </w:sdtContent>
  </w:sdt>
  <w:p w14:paraId="07EC36FE" w14:textId="77777777" w:rsidR="00224B8D" w:rsidRDefault="00224B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786C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151B0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F2536B4"/>
    <w:multiLevelType w:val="hybridMultilevel"/>
    <w:tmpl w:val="8A9620F8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95B32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49B23D9"/>
    <w:multiLevelType w:val="hybridMultilevel"/>
    <w:tmpl w:val="D062FC20"/>
    <w:lvl w:ilvl="0" w:tplc="A476D548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137C21"/>
    <w:multiLevelType w:val="hybridMultilevel"/>
    <w:tmpl w:val="2F4E2572"/>
    <w:lvl w:ilvl="0" w:tplc="652CE9F6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E6D7318"/>
    <w:multiLevelType w:val="hybridMultilevel"/>
    <w:tmpl w:val="4A8E8FD2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1F8B60F7"/>
    <w:multiLevelType w:val="hybridMultilevel"/>
    <w:tmpl w:val="402E9C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1062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D3AAA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E41B85"/>
    <w:multiLevelType w:val="hybridMultilevel"/>
    <w:tmpl w:val="475E70C4"/>
    <w:lvl w:ilvl="0" w:tplc="3DB0E63C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9C01D5"/>
    <w:multiLevelType w:val="multilevel"/>
    <w:tmpl w:val="0E4A7CD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12" w15:restartNumberingAfterBreak="0">
    <w:nsid w:val="2E344510"/>
    <w:multiLevelType w:val="hybridMultilevel"/>
    <w:tmpl w:val="61347B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E70E5"/>
    <w:multiLevelType w:val="hybridMultilevel"/>
    <w:tmpl w:val="FD3EE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0091A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B73D8"/>
    <w:multiLevelType w:val="hybridMultilevel"/>
    <w:tmpl w:val="42AC573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39257AF2"/>
    <w:multiLevelType w:val="hybridMultilevel"/>
    <w:tmpl w:val="F73A18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672D4"/>
    <w:multiLevelType w:val="hybridMultilevel"/>
    <w:tmpl w:val="33281564"/>
    <w:lvl w:ilvl="0" w:tplc="E54AEF5C">
      <w:start w:val="1"/>
      <w:numFmt w:val="lowerLetter"/>
      <w:lvlText w:val="(%1)"/>
      <w:lvlJc w:val="left"/>
      <w:pPr>
        <w:ind w:left="396" w:hanging="3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2730C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654C1"/>
    <w:multiLevelType w:val="hybridMultilevel"/>
    <w:tmpl w:val="29167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E0600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A4708"/>
    <w:multiLevelType w:val="hybridMultilevel"/>
    <w:tmpl w:val="4A38DF4E"/>
    <w:lvl w:ilvl="0" w:tplc="71F897B4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43E863CB"/>
    <w:multiLevelType w:val="hybridMultilevel"/>
    <w:tmpl w:val="1B1A1B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6D1081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C720A0"/>
    <w:multiLevelType w:val="hybridMultilevel"/>
    <w:tmpl w:val="A91415D2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7639B9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639A6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6E2FA5"/>
    <w:multiLevelType w:val="hybridMultilevel"/>
    <w:tmpl w:val="23861F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92918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5FF762A1"/>
    <w:multiLevelType w:val="hybridMultilevel"/>
    <w:tmpl w:val="38DE18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43FA9"/>
    <w:multiLevelType w:val="hybridMultilevel"/>
    <w:tmpl w:val="1452149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2B914C1"/>
    <w:multiLevelType w:val="hybridMultilevel"/>
    <w:tmpl w:val="A13CFFE0"/>
    <w:lvl w:ilvl="0" w:tplc="E340C134">
      <w:start w:val="2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65595696"/>
    <w:multiLevelType w:val="hybridMultilevel"/>
    <w:tmpl w:val="21704B1E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 w15:restartNumberingAfterBreak="0">
    <w:nsid w:val="662B583F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686665"/>
    <w:multiLevelType w:val="hybridMultilevel"/>
    <w:tmpl w:val="01A46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53061"/>
    <w:multiLevelType w:val="hybridMultilevel"/>
    <w:tmpl w:val="68AACE46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7" w15:restartNumberingAfterBreak="0">
    <w:nsid w:val="70956408"/>
    <w:multiLevelType w:val="multilevel"/>
    <w:tmpl w:val="4296F3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38" w15:restartNumberingAfterBreak="0">
    <w:nsid w:val="72EE772C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810" w:hanging="360"/>
      </w:pPr>
    </w:lvl>
    <w:lvl w:ilvl="1">
      <w:start w:val="1"/>
      <w:numFmt w:val="lowerLetter"/>
      <w:lvlText w:val="%2)"/>
      <w:lvlJc w:val="left"/>
      <w:pPr>
        <w:ind w:left="1170" w:hanging="360"/>
      </w:pPr>
    </w:lvl>
    <w:lvl w:ilvl="2">
      <w:start w:val="1"/>
      <w:numFmt w:val="lowerRoman"/>
      <w:lvlText w:val="%3)"/>
      <w:lvlJc w:val="left"/>
      <w:pPr>
        <w:ind w:left="1530" w:hanging="360"/>
      </w:pPr>
    </w:lvl>
    <w:lvl w:ilvl="3">
      <w:start w:val="1"/>
      <w:numFmt w:val="decimal"/>
      <w:lvlText w:val="(%4)"/>
      <w:lvlJc w:val="left"/>
      <w:pPr>
        <w:ind w:left="1890" w:hanging="360"/>
      </w:pPr>
    </w:lvl>
    <w:lvl w:ilvl="4">
      <w:start w:val="1"/>
      <w:numFmt w:val="lowerLetter"/>
      <w:lvlText w:val="(%5)"/>
      <w:lvlJc w:val="left"/>
      <w:pPr>
        <w:ind w:left="2250" w:hanging="360"/>
      </w:pPr>
    </w:lvl>
    <w:lvl w:ilvl="5">
      <w:start w:val="1"/>
      <w:numFmt w:val="lowerRoman"/>
      <w:lvlText w:val="(%6)"/>
      <w:lvlJc w:val="left"/>
      <w:pPr>
        <w:ind w:left="2610" w:hanging="360"/>
      </w:pPr>
    </w:lvl>
    <w:lvl w:ilvl="6">
      <w:start w:val="1"/>
      <w:numFmt w:val="decimal"/>
      <w:lvlText w:val="%7."/>
      <w:lvlJc w:val="left"/>
      <w:pPr>
        <w:ind w:left="2970" w:hanging="360"/>
      </w:pPr>
    </w:lvl>
    <w:lvl w:ilvl="7">
      <w:start w:val="1"/>
      <w:numFmt w:val="lowerLetter"/>
      <w:lvlText w:val="%8."/>
      <w:lvlJc w:val="left"/>
      <w:pPr>
        <w:ind w:left="3330" w:hanging="360"/>
      </w:pPr>
    </w:lvl>
    <w:lvl w:ilvl="8">
      <w:start w:val="1"/>
      <w:numFmt w:val="lowerRoman"/>
      <w:lvlText w:val="%9."/>
      <w:lvlJc w:val="left"/>
      <w:pPr>
        <w:ind w:left="3690" w:hanging="360"/>
      </w:pPr>
    </w:lvl>
  </w:abstractNum>
  <w:abstractNum w:abstractNumId="40" w15:restartNumberingAfterBreak="0">
    <w:nsid w:val="74802C70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F09DE"/>
    <w:multiLevelType w:val="multilevel"/>
    <w:tmpl w:val="8926F32E"/>
    <w:lvl w:ilvl="0">
      <w:start w:val="1"/>
      <w:numFmt w:val="decimal"/>
      <w:lvlText w:val="%1"/>
      <w:lvlJc w:val="left"/>
      <w:pPr>
        <w:ind w:left="1440" w:hanging="1440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1440" w:hanging="144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2" w15:restartNumberingAfterBreak="0">
    <w:nsid w:val="76946634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55D49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CAA501C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9"/>
  </w:num>
  <w:num w:numId="3">
    <w:abstractNumId w:val="20"/>
  </w:num>
  <w:num w:numId="4">
    <w:abstractNumId w:val="14"/>
  </w:num>
  <w:num w:numId="5">
    <w:abstractNumId w:val="24"/>
  </w:num>
  <w:num w:numId="6">
    <w:abstractNumId w:val="34"/>
  </w:num>
  <w:num w:numId="7">
    <w:abstractNumId w:val="42"/>
  </w:num>
  <w:num w:numId="8">
    <w:abstractNumId w:val="8"/>
  </w:num>
  <w:num w:numId="9">
    <w:abstractNumId w:val="44"/>
  </w:num>
  <w:num w:numId="10">
    <w:abstractNumId w:val="15"/>
  </w:num>
  <w:num w:numId="11">
    <w:abstractNumId w:val="33"/>
  </w:num>
  <w:num w:numId="12">
    <w:abstractNumId w:val="6"/>
  </w:num>
  <w:num w:numId="13">
    <w:abstractNumId w:val="35"/>
  </w:num>
  <w:num w:numId="14">
    <w:abstractNumId w:val="19"/>
  </w:num>
  <w:num w:numId="15">
    <w:abstractNumId w:val="27"/>
  </w:num>
  <w:num w:numId="16">
    <w:abstractNumId w:val="26"/>
  </w:num>
  <w:num w:numId="17">
    <w:abstractNumId w:val="18"/>
  </w:num>
  <w:num w:numId="18">
    <w:abstractNumId w:val="16"/>
  </w:num>
  <w:num w:numId="19">
    <w:abstractNumId w:val="1"/>
  </w:num>
  <w:num w:numId="20">
    <w:abstractNumId w:val="29"/>
  </w:num>
  <w:num w:numId="21">
    <w:abstractNumId w:val="3"/>
  </w:num>
  <w:num w:numId="22">
    <w:abstractNumId w:val="38"/>
  </w:num>
  <w:num w:numId="23">
    <w:abstractNumId w:val="43"/>
  </w:num>
  <w:num w:numId="24">
    <w:abstractNumId w:val="9"/>
  </w:num>
  <w:num w:numId="25">
    <w:abstractNumId w:val="40"/>
  </w:num>
  <w:num w:numId="26">
    <w:abstractNumId w:val="0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"/>
  </w:num>
  <w:num w:numId="30">
    <w:abstractNumId w:val="31"/>
  </w:num>
  <w:num w:numId="31">
    <w:abstractNumId w:val="5"/>
  </w:num>
  <w:num w:numId="32">
    <w:abstractNumId w:val="21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2"/>
  </w:num>
  <w:num w:numId="36">
    <w:abstractNumId w:val="28"/>
  </w:num>
  <w:num w:numId="37">
    <w:abstractNumId w:val="4"/>
  </w:num>
  <w:num w:numId="38">
    <w:abstractNumId w:val="12"/>
  </w:num>
  <w:num w:numId="39">
    <w:abstractNumId w:val="17"/>
  </w:num>
  <w:num w:numId="40">
    <w:abstractNumId w:val="30"/>
  </w:num>
  <w:num w:numId="41">
    <w:abstractNumId w:val="41"/>
  </w:num>
  <w:num w:numId="42">
    <w:abstractNumId w:val="37"/>
  </w:num>
  <w:num w:numId="43">
    <w:abstractNumId w:val="36"/>
  </w:num>
  <w:num w:numId="44">
    <w:abstractNumId w:val="10"/>
  </w:num>
  <w:num w:numId="45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04AE"/>
    <w:rsid w:val="0000085D"/>
    <w:rsid w:val="0000107F"/>
    <w:rsid w:val="00001999"/>
    <w:rsid w:val="00002EFC"/>
    <w:rsid w:val="000038EE"/>
    <w:rsid w:val="00003AC2"/>
    <w:rsid w:val="00003FE4"/>
    <w:rsid w:val="00005B6C"/>
    <w:rsid w:val="00006869"/>
    <w:rsid w:val="00010CAF"/>
    <w:rsid w:val="000112D2"/>
    <w:rsid w:val="000134BB"/>
    <w:rsid w:val="00015160"/>
    <w:rsid w:val="000233F8"/>
    <w:rsid w:val="00027081"/>
    <w:rsid w:val="00027A2C"/>
    <w:rsid w:val="000339FE"/>
    <w:rsid w:val="00034BB1"/>
    <w:rsid w:val="00036C31"/>
    <w:rsid w:val="0004538B"/>
    <w:rsid w:val="000458EA"/>
    <w:rsid w:val="000471DC"/>
    <w:rsid w:val="00050EC3"/>
    <w:rsid w:val="000552CF"/>
    <w:rsid w:val="0005581B"/>
    <w:rsid w:val="000618E6"/>
    <w:rsid w:val="000621BB"/>
    <w:rsid w:val="0006369C"/>
    <w:rsid w:val="000638C4"/>
    <w:rsid w:val="00065A3A"/>
    <w:rsid w:val="0006677D"/>
    <w:rsid w:val="000705D5"/>
    <w:rsid w:val="0007369F"/>
    <w:rsid w:val="00073EFE"/>
    <w:rsid w:val="00074A52"/>
    <w:rsid w:val="0007629E"/>
    <w:rsid w:val="000767DB"/>
    <w:rsid w:val="000814DA"/>
    <w:rsid w:val="000857EC"/>
    <w:rsid w:val="00092B02"/>
    <w:rsid w:val="0009361B"/>
    <w:rsid w:val="0009426E"/>
    <w:rsid w:val="00094D6D"/>
    <w:rsid w:val="000972FD"/>
    <w:rsid w:val="000A0AEB"/>
    <w:rsid w:val="000A5FF6"/>
    <w:rsid w:val="000A6707"/>
    <w:rsid w:val="000B10C9"/>
    <w:rsid w:val="000B163B"/>
    <w:rsid w:val="000B1812"/>
    <w:rsid w:val="000B3226"/>
    <w:rsid w:val="000B524E"/>
    <w:rsid w:val="000B5284"/>
    <w:rsid w:val="000C4031"/>
    <w:rsid w:val="000C49AE"/>
    <w:rsid w:val="000C6AF9"/>
    <w:rsid w:val="000C749D"/>
    <w:rsid w:val="000D042D"/>
    <w:rsid w:val="000D0F96"/>
    <w:rsid w:val="000D3CDD"/>
    <w:rsid w:val="000D5F63"/>
    <w:rsid w:val="000D696A"/>
    <w:rsid w:val="000E15A7"/>
    <w:rsid w:val="000E26FE"/>
    <w:rsid w:val="000E3576"/>
    <w:rsid w:val="000E6961"/>
    <w:rsid w:val="000F1B5D"/>
    <w:rsid w:val="000F1F40"/>
    <w:rsid w:val="000F6BEB"/>
    <w:rsid w:val="000F7DE2"/>
    <w:rsid w:val="000F7E02"/>
    <w:rsid w:val="000F7F9C"/>
    <w:rsid w:val="00101E9A"/>
    <w:rsid w:val="00104BD4"/>
    <w:rsid w:val="001111CA"/>
    <w:rsid w:val="00113A23"/>
    <w:rsid w:val="001171A2"/>
    <w:rsid w:val="00117ED8"/>
    <w:rsid w:val="00122C66"/>
    <w:rsid w:val="00127224"/>
    <w:rsid w:val="00127BEE"/>
    <w:rsid w:val="00132C88"/>
    <w:rsid w:val="001347B7"/>
    <w:rsid w:val="00134CFB"/>
    <w:rsid w:val="001365DB"/>
    <w:rsid w:val="001370E3"/>
    <w:rsid w:val="00137A73"/>
    <w:rsid w:val="00137DD5"/>
    <w:rsid w:val="00143BAC"/>
    <w:rsid w:val="00143DBB"/>
    <w:rsid w:val="00144E84"/>
    <w:rsid w:val="001455E9"/>
    <w:rsid w:val="00147053"/>
    <w:rsid w:val="00151409"/>
    <w:rsid w:val="00152E43"/>
    <w:rsid w:val="0015465A"/>
    <w:rsid w:val="00162210"/>
    <w:rsid w:val="001632FA"/>
    <w:rsid w:val="00164113"/>
    <w:rsid w:val="00166EF5"/>
    <w:rsid w:val="0016707F"/>
    <w:rsid w:val="00167865"/>
    <w:rsid w:val="00167B9A"/>
    <w:rsid w:val="00170C23"/>
    <w:rsid w:val="001711C0"/>
    <w:rsid w:val="0017204A"/>
    <w:rsid w:val="00172793"/>
    <w:rsid w:val="001750B5"/>
    <w:rsid w:val="00175B71"/>
    <w:rsid w:val="00175E2D"/>
    <w:rsid w:val="00176D68"/>
    <w:rsid w:val="00190A3F"/>
    <w:rsid w:val="00190BC4"/>
    <w:rsid w:val="00194337"/>
    <w:rsid w:val="001949A6"/>
    <w:rsid w:val="00197531"/>
    <w:rsid w:val="001A12AF"/>
    <w:rsid w:val="001A2D16"/>
    <w:rsid w:val="001A357D"/>
    <w:rsid w:val="001A387A"/>
    <w:rsid w:val="001A7DBE"/>
    <w:rsid w:val="001B0D9A"/>
    <w:rsid w:val="001B2337"/>
    <w:rsid w:val="001B3DC3"/>
    <w:rsid w:val="001C0403"/>
    <w:rsid w:val="001C0EBF"/>
    <w:rsid w:val="001C1B6D"/>
    <w:rsid w:val="001C28A6"/>
    <w:rsid w:val="001C2F81"/>
    <w:rsid w:val="001C38BF"/>
    <w:rsid w:val="001C3BDA"/>
    <w:rsid w:val="001C478B"/>
    <w:rsid w:val="001C4BA6"/>
    <w:rsid w:val="001C6A0C"/>
    <w:rsid w:val="001C7EEF"/>
    <w:rsid w:val="001D05A9"/>
    <w:rsid w:val="001D0EFA"/>
    <w:rsid w:val="001D0FC0"/>
    <w:rsid w:val="001D22F0"/>
    <w:rsid w:val="001D2894"/>
    <w:rsid w:val="001D58F8"/>
    <w:rsid w:val="001D6A60"/>
    <w:rsid w:val="001E0547"/>
    <w:rsid w:val="001E0772"/>
    <w:rsid w:val="001E1E75"/>
    <w:rsid w:val="001E55D1"/>
    <w:rsid w:val="001F5B8A"/>
    <w:rsid w:val="001F5FDD"/>
    <w:rsid w:val="0020102C"/>
    <w:rsid w:val="00201516"/>
    <w:rsid w:val="0020243D"/>
    <w:rsid w:val="00202D52"/>
    <w:rsid w:val="0020415E"/>
    <w:rsid w:val="0020473E"/>
    <w:rsid w:val="002069D8"/>
    <w:rsid w:val="0021567A"/>
    <w:rsid w:val="00217977"/>
    <w:rsid w:val="00220773"/>
    <w:rsid w:val="0022173D"/>
    <w:rsid w:val="002222D3"/>
    <w:rsid w:val="002241EF"/>
    <w:rsid w:val="002242EE"/>
    <w:rsid w:val="00224B8D"/>
    <w:rsid w:val="00224F80"/>
    <w:rsid w:val="00226C69"/>
    <w:rsid w:val="00227044"/>
    <w:rsid w:val="002303EB"/>
    <w:rsid w:val="00230417"/>
    <w:rsid w:val="0023091D"/>
    <w:rsid w:val="002329B6"/>
    <w:rsid w:val="00232BA2"/>
    <w:rsid w:val="00235C4C"/>
    <w:rsid w:val="00236E4F"/>
    <w:rsid w:val="0024377E"/>
    <w:rsid w:val="00247F89"/>
    <w:rsid w:val="00251C39"/>
    <w:rsid w:val="002523BD"/>
    <w:rsid w:val="00252D16"/>
    <w:rsid w:val="00253115"/>
    <w:rsid w:val="00253FE6"/>
    <w:rsid w:val="00254788"/>
    <w:rsid w:val="0025700B"/>
    <w:rsid w:val="00257D47"/>
    <w:rsid w:val="002614ED"/>
    <w:rsid w:val="002638FD"/>
    <w:rsid w:val="0026665F"/>
    <w:rsid w:val="00267DF4"/>
    <w:rsid w:val="00270C7B"/>
    <w:rsid w:val="00271524"/>
    <w:rsid w:val="00272208"/>
    <w:rsid w:val="0027456D"/>
    <w:rsid w:val="00274D9F"/>
    <w:rsid w:val="00275702"/>
    <w:rsid w:val="00283F39"/>
    <w:rsid w:val="00285227"/>
    <w:rsid w:val="00285A49"/>
    <w:rsid w:val="00286D26"/>
    <w:rsid w:val="0029005F"/>
    <w:rsid w:val="00296BA8"/>
    <w:rsid w:val="002A0045"/>
    <w:rsid w:val="002A02D8"/>
    <w:rsid w:val="002A3044"/>
    <w:rsid w:val="002A4485"/>
    <w:rsid w:val="002A4C69"/>
    <w:rsid w:val="002B0B47"/>
    <w:rsid w:val="002B31AA"/>
    <w:rsid w:val="002B3A6C"/>
    <w:rsid w:val="002B4153"/>
    <w:rsid w:val="002B533B"/>
    <w:rsid w:val="002B7E74"/>
    <w:rsid w:val="002C263C"/>
    <w:rsid w:val="002C3485"/>
    <w:rsid w:val="002C4B79"/>
    <w:rsid w:val="002C4C90"/>
    <w:rsid w:val="002C4C99"/>
    <w:rsid w:val="002C5D86"/>
    <w:rsid w:val="002C6274"/>
    <w:rsid w:val="002D170C"/>
    <w:rsid w:val="002D3A0A"/>
    <w:rsid w:val="002D3A76"/>
    <w:rsid w:val="002D481E"/>
    <w:rsid w:val="002D4992"/>
    <w:rsid w:val="002D543A"/>
    <w:rsid w:val="002E4202"/>
    <w:rsid w:val="002E45FE"/>
    <w:rsid w:val="002E749D"/>
    <w:rsid w:val="002F00C6"/>
    <w:rsid w:val="002F08B6"/>
    <w:rsid w:val="002F0FAE"/>
    <w:rsid w:val="002F1CC7"/>
    <w:rsid w:val="002F479D"/>
    <w:rsid w:val="002F62F0"/>
    <w:rsid w:val="00300B40"/>
    <w:rsid w:val="003021A2"/>
    <w:rsid w:val="003033F1"/>
    <w:rsid w:val="00303A45"/>
    <w:rsid w:val="00305298"/>
    <w:rsid w:val="00310F9A"/>
    <w:rsid w:val="0031328E"/>
    <w:rsid w:val="0031360F"/>
    <w:rsid w:val="00314D0F"/>
    <w:rsid w:val="00323E1D"/>
    <w:rsid w:val="00332458"/>
    <w:rsid w:val="0033322E"/>
    <w:rsid w:val="0033389D"/>
    <w:rsid w:val="003346A4"/>
    <w:rsid w:val="00336ACF"/>
    <w:rsid w:val="00336C5C"/>
    <w:rsid w:val="00341854"/>
    <w:rsid w:val="00344EBE"/>
    <w:rsid w:val="003455B0"/>
    <w:rsid w:val="00346398"/>
    <w:rsid w:val="00346A1E"/>
    <w:rsid w:val="0034767A"/>
    <w:rsid w:val="00350300"/>
    <w:rsid w:val="00350D14"/>
    <w:rsid w:val="0035160B"/>
    <w:rsid w:val="00352E54"/>
    <w:rsid w:val="00357C92"/>
    <w:rsid w:val="003602F6"/>
    <w:rsid w:val="00360A0C"/>
    <w:rsid w:val="00364C0D"/>
    <w:rsid w:val="00364C68"/>
    <w:rsid w:val="00370A3A"/>
    <w:rsid w:val="00374091"/>
    <w:rsid w:val="003744AE"/>
    <w:rsid w:val="003751A0"/>
    <w:rsid w:val="00375D7F"/>
    <w:rsid w:val="00375F64"/>
    <w:rsid w:val="00377703"/>
    <w:rsid w:val="00381A09"/>
    <w:rsid w:val="00384670"/>
    <w:rsid w:val="00384875"/>
    <w:rsid w:val="00384BB8"/>
    <w:rsid w:val="00385ED8"/>
    <w:rsid w:val="0038660B"/>
    <w:rsid w:val="003871D1"/>
    <w:rsid w:val="00391CAF"/>
    <w:rsid w:val="00393010"/>
    <w:rsid w:val="0039363F"/>
    <w:rsid w:val="00394ED0"/>
    <w:rsid w:val="0039591B"/>
    <w:rsid w:val="00395ED6"/>
    <w:rsid w:val="00397341"/>
    <w:rsid w:val="003A1B53"/>
    <w:rsid w:val="003A2B88"/>
    <w:rsid w:val="003A338C"/>
    <w:rsid w:val="003A35D2"/>
    <w:rsid w:val="003A53E1"/>
    <w:rsid w:val="003A5943"/>
    <w:rsid w:val="003A7240"/>
    <w:rsid w:val="003B1E8B"/>
    <w:rsid w:val="003B6280"/>
    <w:rsid w:val="003B7656"/>
    <w:rsid w:val="003C0C4B"/>
    <w:rsid w:val="003C0E04"/>
    <w:rsid w:val="003C4129"/>
    <w:rsid w:val="003C6393"/>
    <w:rsid w:val="003C68B5"/>
    <w:rsid w:val="003C7C47"/>
    <w:rsid w:val="003D152A"/>
    <w:rsid w:val="003D1D6C"/>
    <w:rsid w:val="003D2C07"/>
    <w:rsid w:val="003D4381"/>
    <w:rsid w:val="003D6CF6"/>
    <w:rsid w:val="003E1AA5"/>
    <w:rsid w:val="003E5631"/>
    <w:rsid w:val="003E7A59"/>
    <w:rsid w:val="003F3BD4"/>
    <w:rsid w:val="003F43DE"/>
    <w:rsid w:val="003F5A9B"/>
    <w:rsid w:val="003F72A0"/>
    <w:rsid w:val="00401362"/>
    <w:rsid w:val="004024F6"/>
    <w:rsid w:val="00402A53"/>
    <w:rsid w:val="00403B88"/>
    <w:rsid w:val="00404493"/>
    <w:rsid w:val="00405D8E"/>
    <w:rsid w:val="004062FE"/>
    <w:rsid w:val="00406D07"/>
    <w:rsid w:val="0041248F"/>
    <w:rsid w:val="0041790E"/>
    <w:rsid w:val="00422A05"/>
    <w:rsid w:val="00423664"/>
    <w:rsid w:val="00423A3F"/>
    <w:rsid w:val="004241A1"/>
    <w:rsid w:val="00424C48"/>
    <w:rsid w:val="004259C2"/>
    <w:rsid w:val="00425BAF"/>
    <w:rsid w:val="004306C1"/>
    <w:rsid w:val="004328CF"/>
    <w:rsid w:val="00432BEB"/>
    <w:rsid w:val="00433EEA"/>
    <w:rsid w:val="00434247"/>
    <w:rsid w:val="00434C0D"/>
    <w:rsid w:val="00434E97"/>
    <w:rsid w:val="00435780"/>
    <w:rsid w:val="00435C56"/>
    <w:rsid w:val="00436463"/>
    <w:rsid w:val="00436568"/>
    <w:rsid w:val="00436DB3"/>
    <w:rsid w:val="00437F13"/>
    <w:rsid w:val="00444FEA"/>
    <w:rsid w:val="00445D3A"/>
    <w:rsid w:val="004478B0"/>
    <w:rsid w:val="00447F51"/>
    <w:rsid w:val="0045002C"/>
    <w:rsid w:val="00450C29"/>
    <w:rsid w:val="00451ADC"/>
    <w:rsid w:val="0045243D"/>
    <w:rsid w:val="00453B56"/>
    <w:rsid w:val="004540A3"/>
    <w:rsid w:val="004540CD"/>
    <w:rsid w:val="0045609F"/>
    <w:rsid w:val="00456C22"/>
    <w:rsid w:val="00456F3D"/>
    <w:rsid w:val="0045774A"/>
    <w:rsid w:val="00463ADC"/>
    <w:rsid w:val="00464A13"/>
    <w:rsid w:val="00466341"/>
    <w:rsid w:val="004666F6"/>
    <w:rsid w:val="004668FF"/>
    <w:rsid w:val="00466FD6"/>
    <w:rsid w:val="00472755"/>
    <w:rsid w:val="00473325"/>
    <w:rsid w:val="0048077B"/>
    <w:rsid w:val="00480AFC"/>
    <w:rsid w:val="00483D52"/>
    <w:rsid w:val="00485D02"/>
    <w:rsid w:val="00485D9D"/>
    <w:rsid w:val="004879D8"/>
    <w:rsid w:val="00487D2B"/>
    <w:rsid w:val="00487EFA"/>
    <w:rsid w:val="00490341"/>
    <w:rsid w:val="00490A9A"/>
    <w:rsid w:val="0049262E"/>
    <w:rsid w:val="00492C92"/>
    <w:rsid w:val="004933EC"/>
    <w:rsid w:val="00493F18"/>
    <w:rsid w:val="00496F0D"/>
    <w:rsid w:val="00497977"/>
    <w:rsid w:val="004A0AC0"/>
    <w:rsid w:val="004A1E05"/>
    <w:rsid w:val="004A25AE"/>
    <w:rsid w:val="004A468F"/>
    <w:rsid w:val="004A4C04"/>
    <w:rsid w:val="004A679B"/>
    <w:rsid w:val="004B1998"/>
    <w:rsid w:val="004B3826"/>
    <w:rsid w:val="004B4A42"/>
    <w:rsid w:val="004B5D5C"/>
    <w:rsid w:val="004C4866"/>
    <w:rsid w:val="004D20DD"/>
    <w:rsid w:val="004D59B1"/>
    <w:rsid w:val="004D5E0E"/>
    <w:rsid w:val="004E0E6B"/>
    <w:rsid w:val="004E170B"/>
    <w:rsid w:val="004E4207"/>
    <w:rsid w:val="004E5152"/>
    <w:rsid w:val="004E563C"/>
    <w:rsid w:val="004E68D9"/>
    <w:rsid w:val="004F3068"/>
    <w:rsid w:val="004F3113"/>
    <w:rsid w:val="004F706F"/>
    <w:rsid w:val="004F777B"/>
    <w:rsid w:val="005007D9"/>
    <w:rsid w:val="005024E1"/>
    <w:rsid w:val="005030EF"/>
    <w:rsid w:val="00507DBE"/>
    <w:rsid w:val="00511727"/>
    <w:rsid w:val="00511872"/>
    <w:rsid w:val="005178AC"/>
    <w:rsid w:val="00517C97"/>
    <w:rsid w:val="005200A8"/>
    <w:rsid w:val="00520FF4"/>
    <w:rsid w:val="00524189"/>
    <w:rsid w:val="005242A3"/>
    <w:rsid w:val="00526E9B"/>
    <w:rsid w:val="00531E62"/>
    <w:rsid w:val="005335ED"/>
    <w:rsid w:val="00535DF6"/>
    <w:rsid w:val="0053656D"/>
    <w:rsid w:val="0054012D"/>
    <w:rsid w:val="00544893"/>
    <w:rsid w:val="0055240E"/>
    <w:rsid w:val="005528A6"/>
    <w:rsid w:val="005534F1"/>
    <w:rsid w:val="00553BD2"/>
    <w:rsid w:val="00555E35"/>
    <w:rsid w:val="00561232"/>
    <w:rsid w:val="005617AE"/>
    <w:rsid w:val="00565AD9"/>
    <w:rsid w:val="0056632F"/>
    <w:rsid w:val="005664D6"/>
    <w:rsid w:val="005729DE"/>
    <w:rsid w:val="00572EF2"/>
    <w:rsid w:val="0057620A"/>
    <w:rsid w:val="00576BF3"/>
    <w:rsid w:val="00580EC5"/>
    <w:rsid w:val="00582B95"/>
    <w:rsid w:val="00587716"/>
    <w:rsid w:val="0059197A"/>
    <w:rsid w:val="00592D0E"/>
    <w:rsid w:val="00594D84"/>
    <w:rsid w:val="00595FDD"/>
    <w:rsid w:val="0059639F"/>
    <w:rsid w:val="00596A01"/>
    <w:rsid w:val="005A2170"/>
    <w:rsid w:val="005A31F1"/>
    <w:rsid w:val="005A652A"/>
    <w:rsid w:val="005B0D6F"/>
    <w:rsid w:val="005B16FB"/>
    <w:rsid w:val="005B6597"/>
    <w:rsid w:val="005C356E"/>
    <w:rsid w:val="005C5115"/>
    <w:rsid w:val="005C7B20"/>
    <w:rsid w:val="005D0019"/>
    <w:rsid w:val="005D0E47"/>
    <w:rsid w:val="005D4641"/>
    <w:rsid w:val="005D7856"/>
    <w:rsid w:val="005E1E69"/>
    <w:rsid w:val="005E2C48"/>
    <w:rsid w:val="005E41EA"/>
    <w:rsid w:val="005E45E7"/>
    <w:rsid w:val="005E77DC"/>
    <w:rsid w:val="005F09CB"/>
    <w:rsid w:val="005F1497"/>
    <w:rsid w:val="005F3965"/>
    <w:rsid w:val="005F4F7A"/>
    <w:rsid w:val="006017D7"/>
    <w:rsid w:val="0060359F"/>
    <w:rsid w:val="006036D9"/>
    <w:rsid w:val="0060380E"/>
    <w:rsid w:val="006043AC"/>
    <w:rsid w:val="006102D3"/>
    <w:rsid w:val="006105A0"/>
    <w:rsid w:val="00612E0D"/>
    <w:rsid w:val="00615565"/>
    <w:rsid w:val="006157A9"/>
    <w:rsid w:val="006159E0"/>
    <w:rsid w:val="0061677C"/>
    <w:rsid w:val="00621AF5"/>
    <w:rsid w:val="00623450"/>
    <w:rsid w:val="00623912"/>
    <w:rsid w:val="006256DB"/>
    <w:rsid w:val="006268CB"/>
    <w:rsid w:val="0062798E"/>
    <w:rsid w:val="0063049E"/>
    <w:rsid w:val="00633065"/>
    <w:rsid w:val="0063513D"/>
    <w:rsid w:val="006368EC"/>
    <w:rsid w:val="00636BD9"/>
    <w:rsid w:val="00637992"/>
    <w:rsid w:val="006412B3"/>
    <w:rsid w:val="0064236D"/>
    <w:rsid w:val="0064240D"/>
    <w:rsid w:val="0064292A"/>
    <w:rsid w:val="006470FE"/>
    <w:rsid w:val="00650A71"/>
    <w:rsid w:val="00653360"/>
    <w:rsid w:val="006545EC"/>
    <w:rsid w:val="00655A26"/>
    <w:rsid w:val="00655DD6"/>
    <w:rsid w:val="006570BC"/>
    <w:rsid w:val="00657EB2"/>
    <w:rsid w:val="00662506"/>
    <w:rsid w:val="0066299F"/>
    <w:rsid w:val="00662F0A"/>
    <w:rsid w:val="006639AD"/>
    <w:rsid w:val="006651F5"/>
    <w:rsid w:val="0066548A"/>
    <w:rsid w:val="0066794B"/>
    <w:rsid w:val="00672B9B"/>
    <w:rsid w:val="00673CF8"/>
    <w:rsid w:val="006778F0"/>
    <w:rsid w:val="00682D51"/>
    <w:rsid w:val="00682DBA"/>
    <w:rsid w:val="006834D0"/>
    <w:rsid w:val="0068771C"/>
    <w:rsid w:val="00687DD6"/>
    <w:rsid w:val="00691B61"/>
    <w:rsid w:val="00692AD3"/>
    <w:rsid w:val="006938EF"/>
    <w:rsid w:val="006964B5"/>
    <w:rsid w:val="006A105D"/>
    <w:rsid w:val="006A1870"/>
    <w:rsid w:val="006A6D84"/>
    <w:rsid w:val="006B29E2"/>
    <w:rsid w:val="006B499B"/>
    <w:rsid w:val="006C0E59"/>
    <w:rsid w:val="006C12F5"/>
    <w:rsid w:val="006C1E30"/>
    <w:rsid w:val="006C2E8A"/>
    <w:rsid w:val="006C376D"/>
    <w:rsid w:val="006C377C"/>
    <w:rsid w:val="006C3A9F"/>
    <w:rsid w:val="006C5B1C"/>
    <w:rsid w:val="006D13DF"/>
    <w:rsid w:val="006D389E"/>
    <w:rsid w:val="006D3B00"/>
    <w:rsid w:val="006D46FA"/>
    <w:rsid w:val="006D690C"/>
    <w:rsid w:val="006D750E"/>
    <w:rsid w:val="006D7DB2"/>
    <w:rsid w:val="006E3070"/>
    <w:rsid w:val="006E6D50"/>
    <w:rsid w:val="006E72CB"/>
    <w:rsid w:val="006F3A4D"/>
    <w:rsid w:val="006F3BE8"/>
    <w:rsid w:val="00701F55"/>
    <w:rsid w:val="007028F4"/>
    <w:rsid w:val="00703349"/>
    <w:rsid w:val="007035E0"/>
    <w:rsid w:val="00704276"/>
    <w:rsid w:val="00706EA0"/>
    <w:rsid w:val="00706F06"/>
    <w:rsid w:val="0071409A"/>
    <w:rsid w:val="00714A49"/>
    <w:rsid w:val="007152A5"/>
    <w:rsid w:val="007154AA"/>
    <w:rsid w:val="007175DF"/>
    <w:rsid w:val="00721484"/>
    <w:rsid w:val="00722521"/>
    <w:rsid w:val="00722759"/>
    <w:rsid w:val="0072294F"/>
    <w:rsid w:val="0072355E"/>
    <w:rsid w:val="00725EB7"/>
    <w:rsid w:val="007271CB"/>
    <w:rsid w:val="00734222"/>
    <w:rsid w:val="00735FE0"/>
    <w:rsid w:val="00736E45"/>
    <w:rsid w:val="00737494"/>
    <w:rsid w:val="00743CE0"/>
    <w:rsid w:val="00745A19"/>
    <w:rsid w:val="00745F27"/>
    <w:rsid w:val="007467E4"/>
    <w:rsid w:val="0075111B"/>
    <w:rsid w:val="0075215A"/>
    <w:rsid w:val="007521DC"/>
    <w:rsid w:val="0075222A"/>
    <w:rsid w:val="00752A91"/>
    <w:rsid w:val="0075420D"/>
    <w:rsid w:val="007636DB"/>
    <w:rsid w:val="00764067"/>
    <w:rsid w:val="00765020"/>
    <w:rsid w:val="0076588A"/>
    <w:rsid w:val="00766674"/>
    <w:rsid w:val="007700AF"/>
    <w:rsid w:val="00770613"/>
    <w:rsid w:val="007717F6"/>
    <w:rsid w:val="007726C7"/>
    <w:rsid w:val="00777AD8"/>
    <w:rsid w:val="007805C5"/>
    <w:rsid w:val="007850A8"/>
    <w:rsid w:val="00785B05"/>
    <w:rsid w:val="00785BB2"/>
    <w:rsid w:val="00785E0D"/>
    <w:rsid w:val="007866A4"/>
    <w:rsid w:val="00793D4E"/>
    <w:rsid w:val="007967B4"/>
    <w:rsid w:val="007972AD"/>
    <w:rsid w:val="007A07CD"/>
    <w:rsid w:val="007A1B39"/>
    <w:rsid w:val="007A38A3"/>
    <w:rsid w:val="007A53FD"/>
    <w:rsid w:val="007A5F84"/>
    <w:rsid w:val="007B08DB"/>
    <w:rsid w:val="007B1473"/>
    <w:rsid w:val="007B30D3"/>
    <w:rsid w:val="007B32DC"/>
    <w:rsid w:val="007B5AE9"/>
    <w:rsid w:val="007B5C32"/>
    <w:rsid w:val="007B5D8B"/>
    <w:rsid w:val="007B7FB8"/>
    <w:rsid w:val="007C05C5"/>
    <w:rsid w:val="007C074A"/>
    <w:rsid w:val="007C26C6"/>
    <w:rsid w:val="007C58F9"/>
    <w:rsid w:val="007C657E"/>
    <w:rsid w:val="007C6863"/>
    <w:rsid w:val="007C6A77"/>
    <w:rsid w:val="007C7DCC"/>
    <w:rsid w:val="007D0590"/>
    <w:rsid w:val="007D1855"/>
    <w:rsid w:val="007D21B3"/>
    <w:rsid w:val="007D2BF7"/>
    <w:rsid w:val="007D4C83"/>
    <w:rsid w:val="007D4FDA"/>
    <w:rsid w:val="007D59AE"/>
    <w:rsid w:val="007D6179"/>
    <w:rsid w:val="007E1733"/>
    <w:rsid w:val="007E283E"/>
    <w:rsid w:val="007E4FD6"/>
    <w:rsid w:val="007E507B"/>
    <w:rsid w:val="007F05DA"/>
    <w:rsid w:val="007F19FD"/>
    <w:rsid w:val="007F5968"/>
    <w:rsid w:val="007F7062"/>
    <w:rsid w:val="0080064A"/>
    <w:rsid w:val="00805FB2"/>
    <w:rsid w:val="008066B7"/>
    <w:rsid w:val="00813959"/>
    <w:rsid w:val="008146C8"/>
    <w:rsid w:val="00814E8D"/>
    <w:rsid w:val="00821E65"/>
    <w:rsid w:val="008236FD"/>
    <w:rsid w:val="00823E62"/>
    <w:rsid w:val="00825C87"/>
    <w:rsid w:val="00827E46"/>
    <w:rsid w:val="00834CA4"/>
    <w:rsid w:val="00841C9A"/>
    <w:rsid w:val="00843D2B"/>
    <w:rsid w:val="0084491D"/>
    <w:rsid w:val="008462A5"/>
    <w:rsid w:val="0084673E"/>
    <w:rsid w:val="008469D7"/>
    <w:rsid w:val="00854779"/>
    <w:rsid w:val="00854EC6"/>
    <w:rsid w:val="00855A5A"/>
    <w:rsid w:val="00856D89"/>
    <w:rsid w:val="00862E72"/>
    <w:rsid w:val="00863CAC"/>
    <w:rsid w:val="00873122"/>
    <w:rsid w:val="008733BC"/>
    <w:rsid w:val="00874B6C"/>
    <w:rsid w:val="00875C8B"/>
    <w:rsid w:val="0088061E"/>
    <w:rsid w:val="008814ED"/>
    <w:rsid w:val="008817C3"/>
    <w:rsid w:val="00881F2D"/>
    <w:rsid w:val="00882EE7"/>
    <w:rsid w:val="00885CD1"/>
    <w:rsid w:val="00886855"/>
    <w:rsid w:val="008915EB"/>
    <w:rsid w:val="008947F4"/>
    <w:rsid w:val="0089559E"/>
    <w:rsid w:val="008A0CD3"/>
    <w:rsid w:val="008A3B88"/>
    <w:rsid w:val="008A73D0"/>
    <w:rsid w:val="008B0CAF"/>
    <w:rsid w:val="008B5086"/>
    <w:rsid w:val="008B7D4F"/>
    <w:rsid w:val="008C38D0"/>
    <w:rsid w:val="008C3F2B"/>
    <w:rsid w:val="008C513E"/>
    <w:rsid w:val="008D0224"/>
    <w:rsid w:val="008D046E"/>
    <w:rsid w:val="008D118B"/>
    <w:rsid w:val="008D13F0"/>
    <w:rsid w:val="008D33E8"/>
    <w:rsid w:val="008D3B53"/>
    <w:rsid w:val="008D4CAE"/>
    <w:rsid w:val="008E1895"/>
    <w:rsid w:val="008E23E4"/>
    <w:rsid w:val="008E45C9"/>
    <w:rsid w:val="008E4957"/>
    <w:rsid w:val="008E5F5E"/>
    <w:rsid w:val="008E684E"/>
    <w:rsid w:val="008F1B72"/>
    <w:rsid w:val="008F36DB"/>
    <w:rsid w:val="008F491F"/>
    <w:rsid w:val="009004D5"/>
    <w:rsid w:val="00902984"/>
    <w:rsid w:val="00903852"/>
    <w:rsid w:val="00904CDD"/>
    <w:rsid w:val="009062E8"/>
    <w:rsid w:val="00906C49"/>
    <w:rsid w:val="00911CA1"/>
    <w:rsid w:val="009127AA"/>
    <w:rsid w:val="00914951"/>
    <w:rsid w:val="00925917"/>
    <w:rsid w:val="009267EA"/>
    <w:rsid w:val="00927C74"/>
    <w:rsid w:val="00930B01"/>
    <w:rsid w:val="00930B8D"/>
    <w:rsid w:val="00931FB0"/>
    <w:rsid w:val="009320FB"/>
    <w:rsid w:val="00932E23"/>
    <w:rsid w:val="00933F91"/>
    <w:rsid w:val="00934703"/>
    <w:rsid w:val="00936A79"/>
    <w:rsid w:val="00940316"/>
    <w:rsid w:val="009410CB"/>
    <w:rsid w:val="00941ABD"/>
    <w:rsid w:val="00944CF8"/>
    <w:rsid w:val="00951482"/>
    <w:rsid w:val="00953708"/>
    <w:rsid w:val="00953B7B"/>
    <w:rsid w:val="0095470C"/>
    <w:rsid w:val="00955B76"/>
    <w:rsid w:val="00955DB4"/>
    <w:rsid w:val="0096060B"/>
    <w:rsid w:val="00960F8F"/>
    <w:rsid w:val="00965513"/>
    <w:rsid w:val="00965618"/>
    <w:rsid w:val="00966EF8"/>
    <w:rsid w:val="00970163"/>
    <w:rsid w:val="00970742"/>
    <w:rsid w:val="00971254"/>
    <w:rsid w:val="009741CA"/>
    <w:rsid w:val="00975123"/>
    <w:rsid w:val="00975A43"/>
    <w:rsid w:val="00975D18"/>
    <w:rsid w:val="00984D55"/>
    <w:rsid w:val="0098739C"/>
    <w:rsid w:val="00991476"/>
    <w:rsid w:val="00991B71"/>
    <w:rsid w:val="0099386C"/>
    <w:rsid w:val="00996951"/>
    <w:rsid w:val="00996A4E"/>
    <w:rsid w:val="00997DEB"/>
    <w:rsid w:val="009A206B"/>
    <w:rsid w:val="009A498F"/>
    <w:rsid w:val="009A5F68"/>
    <w:rsid w:val="009A6563"/>
    <w:rsid w:val="009A6AA5"/>
    <w:rsid w:val="009A6E4E"/>
    <w:rsid w:val="009A7E13"/>
    <w:rsid w:val="009B0C68"/>
    <w:rsid w:val="009B0D86"/>
    <w:rsid w:val="009B278C"/>
    <w:rsid w:val="009B2BE7"/>
    <w:rsid w:val="009B303C"/>
    <w:rsid w:val="009B3451"/>
    <w:rsid w:val="009B4782"/>
    <w:rsid w:val="009B61E3"/>
    <w:rsid w:val="009C1544"/>
    <w:rsid w:val="009C3CBC"/>
    <w:rsid w:val="009C68B8"/>
    <w:rsid w:val="009C690A"/>
    <w:rsid w:val="009D4939"/>
    <w:rsid w:val="009E115D"/>
    <w:rsid w:val="009E324E"/>
    <w:rsid w:val="009E387B"/>
    <w:rsid w:val="009E3A90"/>
    <w:rsid w:val="009E4865"/>
    <w:rsid w:val="009E4DF5"/>
    <w:rsid w:val="009E53B8"/>
    <w:rsid w:val="009E68FE"/>
    <w:rsid w:val="009F25B9"/>
    <w:rsid w:val="009F3C45"/>
    <w:rsid w:val="009F3EBA"/>
    <w:rsid w:val="009F4CE6"/>
    <w:rsid w:val="009F6C74"/>
    <w:rsid w:val="009F6D01"/>
    <w:rsid w:val="00A00F4F"/>
    <w:rsid w:val="00A02369"/>
    <w:rsid w:val="00A0638B"/>
    <w:rsid w:val="00A064E4"/>
    <w:rsid w:val="00A06AFD"/>
    <w:rsid w:val="00A1058B"/>
    <w:rsid w:val="00A12598"/>
    <w:rsid w:val="00A1461F"/>
    <w:rsid w:val="00A1685B"/>
    <w:rsid w:val="00A202EE"/>
    <w:rsid w:val="00A20D13"/>
    <w:rsid w:val="00A25538"/>
    <w:rsid w:val="00A265AF"/>
    <w:rsid w:val="00A26D1E"/>
    <w:rsid w:val="00A27A98"/>
    <w:rsid w:val="00A307DF"/>
    <w:rsid w:val="00A30819"/>
    <w:rsid w:val="00A30877"/>
    <w:rsid w:val="00A322D7"/>
    <w:rsid w:val="00A34672"/>
    <w:rsid w:val="00A357F1"/>
    <w:rsid w:val="00A363EE"/>
    <w:rsid w:val="00A36FC0"/>
    <w:rsid w:val="00A37740"/>
    <w:rsid w:val="00A401DE"/>
    <w:rsid w:val="00A4114D"/>
    <w:rsid w:val="00A42644"/>
    <w:rsid w:val="00A45537"/>
    <w:rsid w:val="00A52909"/>
    <w:rsid w:val="00A559C8"/>
    <w:rsid w:val="00A603FA"/>
    <w:rsid w:val="00A6263E"/>
    <w:rsid w:val="00A6492C"/>
    <w:rsid w:val="00A6547C"/>
    <w:rsid w:val="00A702F0"/>
    <w:rsid w:val="00A70979"/>
    <w:rsid w:val="00A714E3"/>
    <w:rsid w:val="00A72A12"/>
    <w:rsid w:val="00A738DC"/>
    <w:rsid w:val="00A73900"/>
    <w:rsid w:val="00A747AD"/>
    <w:rsid w:val="00A75CE5"/>
    <w:rsid w:val="00A76E69"/>
    <w:rsid w:val="00A82BFB"/>
    <w:rsid w:val="00A83810"/>
    <w:rsid w:val="00A84B13"/>
    <w:rsid w:val="00A851D8"/>
    <w:rsid w:val="00A86210"/>
    <w:rsid w:val="00A86E16"/>
    <w:rsid w:val="00A90CB4"/>
    <w:rsid w:val="00A96F2C"/>
    <w:rsid w:val="00AA1D87"/>
    <w:rsid w:val="00AA1EF3"/>
    <w:rsid w:val="00AA212D"/>
    <w:rsid w:val="00AA4397"/>
    <w:rsid w:val="00AA4BB3"/>
    <w:rsid w:val="00AA4BF1"/>
    <w:rsid w:val="00AA60FF"/>
    <w:rsid w:val="00AB2958"/>
    <w:rsid w:val="00AB2C3F"/>
    <w:rsid w:val="00AC4F67"/>
    <w:rsid w:val="00AC5BD9"/>
    <w:rsid w:val="00AD1980"/>
    <w:rsid w:val="00AD1E9F"/>
    <w:rsid w:val="00AD27C1"/>
    <w:rsid w:val="00AD74C5"/>
    <w:rsid w:val="00AE1CB0"/>
    <w:rsid w:val="00AE4383"/>
    <w:rsid w:val="00AE4790"/>
    <w:rsid w:val="00AE4F84"/>
    <w:rsid w:val="00AE597A"/>
    <w:rsid w:val="00AF3657"/>
    <w:rsid w:val="00AF4E57"/>
    <w:rsid w:val="00B0117A"/>
    <w:rsid w:val="00B01365"/>
    <w:rsid w:val="00B039BA"/>
    <w:rsid w:val="00B044E4"/>
    <w:rsid w:val="00B1000C"/>
    <w:rsid w:val="00B1063A"/>
    <w:rsid w:val="00B10973"/>
    <w:rsid w:val="00B12542"/>
    <w:rsid w:val="00B133EB"/>
    <w:rsid w:val="00B142D2"/>
    <w:rsid w:val="00B1457A"/>
    <w:rsid w:val="00B226B7"/>
    <w:rsid w:val="00B26DE3"/>
    <w:rsid w:val="00B26F59"/>
    <w:rsid w:val="00B27CAA"/>
    <w:rsid w:val="00B34890"/>
    <w:rsid w:val="00B4109E"/>
    <w:rsid w:val="00B43422"/>
    <w:rsid w:val="00B435B5"/>
    <w:rsid w:val="00B43A8C"/>
    <w:rsid w:val="00B44790"/>
    <w:rsid w:val="00B50C32"/>
    <w:rsid w:val="00B510F6"/>
    <w:rsid w:val="00B52D91"/>
    <w:rsid w:val="00B54372"/>
    <w:rsid w:val="00B5441A"/>
    <w:rsid w:val="00B564B1"/>
    <w:rsid w:val="00B564B6"/>
    <w:rsid w:val="00B60332"/>
    <w:rsid w:val="00B60618"/>
    <w:rsid w:val="00B620DD"/>
    <w:rsid w:val="00B632E3"/>
    <w:rsid w:val="00B651B9"/>
    <w:rsid w:val="00B66E09"/>
    <w:rsid w:val="00B7182D"/>
    <w:rsid w:val="00B71A98"/>
    <w:rsid w:val="00B72325"/>
    <w:rsid w:val="00B733DB"/>
    <w:rsid w:val="00B7549E"/>
    <w:rsid w:val="00B75F74"/>
    <w:rsid w:val="00B76945"/>
    <w:rsid w:val="00B770DD"/>
    <w:rsid w:val="00B7734D"/>
    <w:rsid w:val="00B801E5"/>
    <w:rsid w:val="00B80418"/>
    <w:rsid w:val="00B807AF"/>
    <w:rsid w:val="00B8097A"/>
    <w:rsid w:val="00B82BFE"/>
    <w:rsid w:val="00B85174"/>
    <w:rsid w:val="00B85982"/>
    <w:rsid w:val="00B867A0"/>
    <w:rsid w:val="00B90548"/>
    <w:rsid w:val="00B90D7D"/>
    <w:rsid w:val="00B91A75"/>
    <w:rsid w:val="00B922E4"/>
    <w:rsid w:val="00B92DCE"/>
    <w:rsid w:val="00B95568"/>
    <w:rsid w:val="00B955C6"/>
    <w:rsid w:val="00B971AD"/>
    <w:rsid w:val="00BA0223"/>
    <w:rsid w:val="00BA139E"/>
    <w:rsid w:val="00BA175C"/>
    <w:rsid w:val="00BA3A73"/>
    <w:rsid w:val="00BA684F"/>
    <w:rsid w:val="00BA6B1E"/>
    <w:rsid w:val="00BB0FE8"/>
    <w:rsid w:val="00BB340E"/>
    <w:rsid w:val="00BB543A"/>
    <w:rsid w:val="00BB683C"/>
    <w:rsid w:val="00BC010F"/>
    <w:rsid w:val="00BC4E5F"/>
    <w:rsid w:val="00BC587A"/>
    <w:rsid w:val="00BC7E22"/>
    <w:rsid w:val="00BD09DC"/>
    <w:rsid w:val="00BD1CEC"/>
    <w:rsid w:val="00BD2184"/>
    <w:rsid w:val="00BD2203"/>
    <w:rsid w:val="00BD3D7A"/>
    <w:rsid w:val="00BD691A"/>
    <w:rsid w:val="00BE0033"/>
    <w:rsid w:val="00BE0195"/>
    <w:rsid w:val="00BE05FE"/>
    <w:rsid w:val="00BE2679"/>
    <w:rsid w:val="00BE41C3"/>
    <w:rsid w:val="00BE64B8"/>
    <w:rsid w:val="00BE6646"/>
    <w:rsid w:val="00BE67F2"/>
    <w:rsid w:val="00BF01FD"/>
    <w:rsid w:val="00BF0FFF"/>
    <w:rsid w:val="00BF54E5"/>
    <w:rsid w:val="00BF63C1"/>
    <w:rsid w:val="00BF68C9"/>
    <w:rsid w:val="00C01678"/>
    <w:rsid w:val="00C06056"/>
    <w:rsid w:val="00C07081"/>
    <w:rsid w:val="00C076AD"/>
    <w:rsid w:val="00C10468"/>
    <w:rsid w:val="00C10544"/>
    <w:rsid w:val="00C13D42"/>
    <w:rsid w:val="00C15F90"/>
    <w:rsid w:val="00C16BDE"/>
    <w:rsid w:val="00C202AF"/>
    <w:rsid w:val="00C21DEB"/>
    <w:rsid w:val="00C22363"/>
    <w:rsid w:val="00C22F7D"/>
    <w:rsid w:val="00C23AFC"/>
    <w:rsid w:val="00C23DA4"/>
    <w:rsid w:val="00C25F10"/>
    <w:rsid w:val="00C25FEB"/>
    <w:rsid w:val="00C26BD6"/>
    <w:rsid w:val="00C33061"/>
    <w:rsid w:val="00C34BFD"/>
    <w:rsid w:val="00C37929"/>
    <w:rsid w:val="00C417A8"/>
    <w:rsid w:val="00C417D0"/>
    <w:rsid w:val="00C42533"/>
    <w:rsid w:val="00C427DB"/>
    <w:rsid w:val="00C42950"/>
    <w:rsid w:val="00C442AE"/>
    <w:rsid w:val="00C46624"/>
    <w:rsid w:val="00C472A2"/>
    <w:rsid w:val="00C52FCA"/>
    <w:rsid w:val="00C541E5"/>
    <w:rsid w:val="00C55671"/>
    <w:rsid w:val="00C55BBF"/>
    <w:rsid w:val="00C603C3"/>
    <w:rsid w:val="00C60F16"/>
    <w:rsid w:val="00C61F66"/>
    <w:rsid w:val="00C62CED"/>
    <w:rsid w:val="00C62EE8"/>
    <w:rsid w:val="00C63D7F"/>
    <w:rsid w:val="00C64532"/>
    <w:rsid w:val="00C66B31"/>
    <w:rsid w:val="00C7196E"/>
    <w:rsid w:val="00C74CFE"/>
    <w:rsid w:val="00C76D48"/>
    <w:rsid w:val="00C84D68"/>
    <w:rsid w:val="00C87DFF"/>
    <w:rsid w:val="00C91AB1"/>
    <w:rsid w:val="00C939C1"/>
    <w:rsid w:val="00C93E4D"/>
    <w:rsid w:val="00C97270"/>
    <w:rsid w:val="00C9737D"/>
    <w:rsid w:val="00C97913"/>
    <w:rsid w:val="00CA3CA5"/>
    <w:rsid w:val="00CA3F65"/>
    <w:rsid w:val="00CA5FC0"/>
    <w:rsid w:val="00CB0E34"/>
    <w:rsid w:val="00CB13E6"/>
    <w:rsid w:val="00CB3671"/>
    <w:rsid w:val="00CB6492"/>
    <w:rsid w:val="00CC01B2"/>
    <w:rsid w:val="00CC22BE"/>
    <w:rsid w:val="00CC2E19"/>
    <w:rsid w:val="00CC3603"/>
    <w:rsid w:val="00CC45F3"/>
    <w:rsid w:val="00CC6C4D"/>
    <w:rsid w:val="00CD312C"/>
    <w:rsid w:val="00CD3760"/>
    <w:rsid w:val="00CD3806"/>
    <w:rsid w:val="00CD7193"/>
    <w:rsid w:val="00CE1127"/>
    <w:rsid w:val="00CE16ED"/>
    <w:rsid w:val="00CE5575"/>
    <w:rsid w:val="00CE6EF2"/>
    <w:rsid w:val="00CE7322"/>
    <w:rsid w:val="00CF2E77"/>
    <w:rsid w:val="00CF4133"/>
    <w:rsid w:val="00CF4E0C"/>
    <w:rsid w:val="00CF7500"/>
    <w:rsid w:val="00D01DC2"/>
    <w:rsid w:val="00D02445"/>
    <w:rsid w:val="00D02D83"/>
    <w:rsid w:val="00D03766"/>
    <w:rsid w:val="00D07DAA"/>
    <w:rsid w:val="00D11758"/>
    <w:rsid w:val="00D12BA5"/>
    <w:rsid w:val="00D207FC"/>
    <w:rsid w:val="00D2238A"/>
    <w:rsid w:val="00D241A7"/>
    <w:rsid w:val="00D32DFB"/>
    <w:rsid w:val="00D33BD9"/>
    <w:rsid w:val="00D35DEF"/>
    <w:rsid w:val="00D43674"/>
    <w:rsid w:val="00D44CF6"/>
    <w:rsid w:val="00D4513A"/>
    <w:rsid w:val="00D47FEC"/>
    <w:rsid w:val="00D52A4A"/>
    <w:rsid w:val="00D5440A"/>
    <w:rsid w:val="00D54967"/>
    <w:rsid w:val="00D60ADF"/>
    <w:rsid w:val="00D61677"/>
    <w:rsid w:val="00D61912"/>
    <w:rsid w:val="00D61BC0"/>
    <w:rsid w:val="00D6408F"/>
    <w:rsid w:val="00D66176"/>
    <w:rsid w:val="00D66AF2"/>
    <w:rsid w:val="00D67195"/>
    <w:rsid w:val="00D70ACB"/>
    <w:rsid w:val="00D7340F"/>
    <w:rsid w:val="00D73BAD"/>
    <w:rsid w:val="00D73CE6"/>
    <w:rsid w:val="00D7529A"/>
    <w:rsid w:val="00D755AB"/>
    <w:rsid w:val="00D80559"/>
    <w:rsid w:val="00D81B6B"/>
    <w:rsid w:val="00D824E7"/>
    <w:rsid w:val="00D82E4E"/>
    <w:rsid w:val="00D837CA"/>
    <w:rsid w:val="00D83C8B"/>
    <w:rsid w:val="00D84706"/>
    <w:rsid w:val="00D8505F"/>
    <w:rsid w:val="00D863E0"/>
    <w:rsid w:val="00D866E0"/>
    <w:rsid w:val="00D867B1"/>
    <w:rsid w:val="00D86CB2"/>
    <w:rsid w:val="00D87938"/>
    <w:rsid w:val="00D9071D"/>
    <w:rsid w:val="00D93340"/>
    <w:rsid w:val="00D936C4"/>
    <w:rsid w:val="00D97441"/>
    <w:rsid w:val="00DA03AE"/>
    <w:rsid w:val="00DA1207"/>
    <w:rsid w:val="00DA2E1A"/>
    <w:rsid w:val="00DA3D1A"/>
    <w:rsid w:val="00DA4115"/>
    <w:rsid w:val="00DA43AD"/>
    <w:rsid w:val="00DA5116"/>
    <w:rsid w:val="00DB052A"/>
    <w:rsid w:val="00DB09C5"/>
    <w:rsid w:val="00DB2527"/>
    <w:rsid w:val="00DC46F6"/>
    <w:rsid w:val="00DC60C5"/>
    <w:rsid w:val="00DD024A"/>
    <w:rsid w:val="00DD14FB"/>
    <w:rsid w:val="00DD2D51"/>
    <w:rsid w:val="00DD3704"/>
    <w:rsid w:val="00DD3971"/>
    <w:rsid w:val="00DD70BA"/>
    <w:rsid w:val="00DE2E28"/>
    <w:rsid w:val="00DE4BF8"/>
    <w:rsid w:val="00DE5974"/>
    <w:rsid w:val="00DE6058"/>
    <w:rsid w:val="00DF0679"/>
    <w:rsid w:val="00DF33FD"/>
    <w:rsid w:val="00DF5B3A"/>
    <w:rsid w:val="00DF60AA"/>
    <w:rsid w:val="00DF73F5"/>
    <w:rsid w:val="00E01327"/>
    <w:rsid w:val="00E01F67"/>
    <w:rsid w:val="00E1054B"/>
    <w:rsid w:val="00E10C21"/>
    <w:rsid w:val="00E11107"/>
    <w:rsid w:val="00E173D5"/>
    <w:rsid w:val="00E2193D"/>
    <w:rsid w:val="00E22B2A"/>
    <w:rsid w:val="00E22DA1"/>
    <w:rsid w:val="00E2365C"/>
    <w:rsid w:val="00E25652"/>
    <w:rsid w:val="00E3055D"/>
    <w:rsid w:val="00E310DA"/>
    <w:rsid w:val="00E319D1"/>
    <w:rsid w:val="00E3242A"/>
    <w:rsid w:val="00E34517"/>
    <w:rsid w:val="00E348A8"/>
    <w:rsid w:val="00E35B5D"/>
    <w:rsid w:val="00E363C9"/>
    <w:rsid w:val="00E415DD"/>
    <w:rsid w:val="00E41710"/>
    <w:rsid w:val="00E503A7"/>
    <w:rsid w:val="00E5280E"/>
    <w:rsid w:val="00E57EBE"/>
    <w:rsid w:val="00E60B28"/>
    <w:rsid w:val="00E60E28"/>
    <w:rsid w:val="00E61600"/>
    <w:rsid w:val="00E61B9D"/>
    <w:rsid w:val="00E636CA"/>
    <w:rsid w:val="00E711BD"/>
    <w:rsid w:val="00E7166E"/>
    <w:rsid w:val="00E73ADA"/>
    <w:rsid w:val="00E752FC"/>
    <w:rsid w:val="00E77066"/>
    <w:rsid w:val="00E770E2"/>
    <w:rsid w:val="00E7731A"/>
    <w:rsid w:val="00E82161"/>
    <w:rsid w:val="00E849D6"/>
    <w:rsid w:val="00E87ACF"/>
    <w:rsid w:val="00E9195E"/>
    <w:rsid w:val="00EA1E82"/>
    <w:rsid w:val="00EA3D0E"/>
    <w:rsid w:val="00EA41EF"/>
    <w:rsid w:val="00EA42E6"/>
    <w:rsid w:val="00EA5AE1"/>
    <w:rsid w:val="00EA60E9"/>
    <w:rsid w:val="00EB10E0"/>
    <w:rsid w:val="00EB3D39"/>
    <w:rsid w:val="00EB55D9"/>
    <w:rsid w:val="00EC0921"/>
    <w:rsid w:val="00EC15CE"/>
    <w:rsid w:val="00EC3E3C"/>
    <w:rsid w:val="00EC424E"/>
    <w:rsid w:val="00EC5E5D"/>
    <w:rsid w:val="00EC63F5"/>
    <w:rsid w:val="00ED252B"/>
    <w:rsid w:val="00ED3908"/>
    <w:rsid w:val="00ED51DD"/>
    <w:rsid w:val="00ED54E1"/>
    <w:rsid w:val="00ED705B"/>
    <w:rsid w:val="00EE0135"/>
    <w:rsid w:val="00EE014E"/>
    <w:rsid w:val="00EE19AF"/>
    <w:rsid w:val="00EE349A"/>
    <w:rsid w:val="00EE4298"/>
    <w:rsid w:val="00EE6EF1"/>
    <w:rsid w:val="00EF124E"/>
    <w:rsid w:val="00EF39CA"/>
    <w:rsid w:val="00EF3C26"/>
    <w:rsid w:val="00F013C0"/>
    <w:rsid w:val="00F06133"/>
    <w:rsid w:val="00F121A6"/>
    <w:rsid w:val="00F12DC6"/>
    <w:rsid w:val="00F1368F"/>
    <w:rsid w:val="00F16117"/>
    <w:rsid w:val="00F16EE1"/>
    <w:rsid w:val="00F208E5"/>
    <w:rsid w:val="00F21F0C"/>
    <w:rsid w:val="00F23FD7"/>
    <w:rsid w:val="00F2456E"/>
    <w:rsid w:val="00F24B55"/>
    <w:rsid w:val="00F26DAF"/>
    <w:rsid w:val="00F27DD3"/>
    <w:rsid w:val="00F27EB7"/>
    <w:rsid w:val="00F3191C"/>
    <w:rsid w:val="00F32EF2"/>
    <w:rsid w:val="00F34435"/>
    <w:rsid w:val="00F350E7"/>
    <w:rsid w:val="00F37917"/>
    <w:rsid w:val="00F46C47"/>
    <w:rsid w:val="00F504C6"/>
    <w:rsid w:val="00F51266"/>
    <w:rsid w:val="00F53E89"/>
    <w:rsid w:val="00F552DE"/>
    <w:rsid w:val="00F56B89"/>
    <w:rsid w:val="00F6037A"/>
    <w:rsid w:val="00F603DB"/>
    <w:rsid w:val="00F62786"/>
    <w:rsid w:val="00F64501"/>
    <w:rsid w:val="00F64C7D"/>
    <w:rsid w:val="00F6501E"/>
    <w:rsid w:val="00F6693D"/>
    <w:rsid w:val="00F70835"/>
    <w:rsid w:val="00F70B3E"/>
    <w:rsid w:val="00F7288B"/>
    <w:rsid w:val="00F737A9"/>
    <w:rsid w:val="00F756B6"/>
    <w:rsid w:val="00F77747"/>
    <w:rsid w:val="00F8061A"/>
    <w:rsid w:val="00F80EC0"/>
    <w:rsid w:val="00F80FDB"/>
    <w:rsid w:val="00F8160C"/>
    <w:rsid w:val="00F87258"/>
    <w:rsid w:val="00F87C12"/>
    <w:rsid w:val="00F90B8F"/>
    <w:rsid w:val="00F9178E"/>
    <w:rsid w:val="00F94F2F"/>
    <w:rsid w:val="00F969A1"/>
    <w:rsid w:val="00F9778B"/>
    <w:rsid w:val="00F97ACF"/>
    <w:rsid w:val="00F97CA7"/>
    <w:rsid w:val="00FA0A35"/>
    <w:rsid w:val="00FA13FB"/>
    <w:rsid w:val="00FA284F"/>
    <w:rsid w:val="00FB03A5"/>
    <w:rsid w:val="00FB21E9"/>
    <w:rsid w:val="00FB5783"/>
    <w:rsid w:val="00FC04B0"/>
    <w:rsid w:val="00FC174D"/>
    <w:rsid w:val="00FC2FC0"/>
    <w:rsid w:val="00FC40D6"/>
    <w:rsid w:val="00FC4F14"/>
    <w:rsid w:val="00FD0659"/>
    <w:rsid w:val="00FD10B7"/>
    <w:rsid w:val="00FD1BBB"/>
    <w:rsid w:val="00FD2228"/>
    <w:rsid w:val="00FD22AF"/>
    <w:rsid w:val="00FE0444"/>
    <w:rsid w:val="00FE168F"/>
    <w:rsid w:val="00FE2DE2"/>
    <w:rsid w:val="00FE4C74"/>
    <w:rsid w:val="00FE558D"/>
    <w:rsid w:val="00FF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3F5EB7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 w:qFormat="1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1B3DC3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346A1E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</w:style>
  <w:style w:type="character" w:customStyle="1" w:styleId="HeaderChar">
    <w:name w:val="Header Char"/>
    <w:link w:val="Header"/>
    <w:uiPriority w:val="99"/>
    <w:rsid w:val="00841C9A"/>
    <w:rPr>
      <w:sz w:val="24"/>
    </w:rPr>
  </w:style>
  <w:style w:type="character" w:styleId="CommentReference">
    <w:name w:val="annotation reference"/>
    <w:uiPriority w:val="99"/>
    <w:rsid w:val="00377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77703"/>
    <w:pPr>
      <w:overflowPunct w:val="0"/>
      <w:autoSpaceDE w:val="0"/>
      <w:autoSpaceDN w:val="0"/>
      <w:adjustRightInd w:val="0"/>
      <w:jc w:val="left"/>
      <w:textAlignment w:val="baseline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7703"/>
  </w:style>
  <w:style w:type="paragraph" w:styleId="NoSpacing">
    <w:name w:val="No Spacing"/>
    <w:uiPriority w:val="1"/>
    <w:qFormat/>
    <w:rsid w:val="00B7549E"/>
    <w:rPr>
      <w:rFonts w:ascii="Calibri" w:eastAsia="Calibri" w:hAnsi="Calibri"/>
      <w:sz w:val="22"/>
      <w:szCs w:val="22"/>
    </w:rPr>
  </w:style>
  <w:style w:type="character" w:customStyle="1" w:styleId="NormaldoubleChar">
    <w:name w:val="Normal double Char"/>
    <w:link w:val="Normaldouble"/>
    <w:rsid w:val="00B7549E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862E72"/>
    <w:pPr>
      <w:overflowPunct/>
      <w:autoSpaceDE/>
      <w:autoSpaceDN/>
      <w:adjustRightInd/>
      <w:jc w:val="both"/>
      <w:textAlignment w:val="auto"/>
    </w:pPr>
    <w:rPr>
      <w:b/>
      <w:bCs/>
    </w:rPr>
  </w:style>
  <w:style w:type="character" w:customStyle="1" w:styleId="CommentSubjectChar">
    <w:name w:val="Comment Subject Char"/>
    <w:link w:val="CommentSubject"/>
    <w:rsid w:val="00862E72"/>
    <w:rPr>
      <w:b/>
      <w:bCs/>
    </w:rPr>
  </w:style>
  <w:style w:type="character" w:customStyle="1" w:styleId="FooterChar">
    <w:name w:val="Footer Char"/>
    <w:link w:val="Footer"/>
    <w:uiPriority w:val="99"/>
    <w:rsid w:val="007152A5"/>
    <w:rPr>
      <w:sz w:val="16"/>
    </w:rPr>
  </w:style>
  <w:style w:type="character" w:customStyle="1" w:styleId="DocketnumberChar">
    <w:name w:val="Docket number Char"/>
    <w:link w:val="Docketnumber"/>
    <w:rsid w:val="00524189"/>
    <w:rPr>
      <w:b/>
      <w:caps/>
      <w:sz w:val="28"/>
    </w:rPr>
  </w:style>
  <w:style w:type="paragraph" w:customStyle="1" w:styleId="Default">
    <w:name w:val="Default"/>
    <w:rsid w:val="00A3467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A346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07E59-FF15-4818-B98A-B00147365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2022-08-24T21:58:00Z</dcterms:created>
  <dcterms:modified xsi:type="dcterms:W3CDTF">2022-08-25T14:36:00Z</dcterms:modified>
</cp:coreProperties>
</file>